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259AE" w14:textId="44A9073C" w:rsidR="00F917EE" w:rsidRPr="00942348" w:rsidRDefault="00F917EE" w:rsidP="00942348">
      <w:pPr>
        <w:rPr>
          <w:rFonts w:cstheme="minorHAnsi"/>
          <w:b/>
          <w:bCs/>
          <w:sz w:val="28"/>
          <w:szCs w:val="24"/>
          <w:lang w:val="el-GR"/>
        </w:rPr>
      </w:pPr>
      <w:r w:rsidRPr="00942348">
        <w:rPr>
          <w:rFonts w:cstheme="minorHAnsi"/>
          <w:b/>
          <w:noProof/>
          <w:sz w:val="28"/>
          <w:szCs w:val="24"/>
          <w:lang w:val="en-US"/>
        </w:rPr>
        <w:drawing>
          <wp:anchor distT="0" distB="0" distL="114300" distR="114300" simplePos="0" relativeHeight="251658752" behindDoc="0" locked="0" layoutInCell="1" allowOverlap="1" wp14:anchorId="572AA9A6" wp14:editId="69E0BF70">
            <wp:simplePos x="0" y="0"/>
            <wp:positionH relativeFrom="margin">
              <wp:align>right</wp:align>
            </wp:positionH>
            <wp:positionV relativeFrom="paragraph">
              <wp:posOffset>104775</wp:posOffset>
            </wp:positionV>
            <wp:extent cx="1249680" cy="886460"/>
            <wp:effectExtent l="0" t="0" r="7620" b="8890"/>
            <wp:wrapTopAndBottom/>
            <wp:docPr id="4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E9532667-C7FF-4597-809B-8497C9456A8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>
                      <a:extLst>
                        <a:ext uri="{FF2B5EF4-FFF2-40B4-BE49-F238E27FC236}">
                          <a16:creationId xmlns:a16="http://schemas.microsoft.com/office/drawing/2014/main" id="{E9532667-C7FF-4597-809B-8497C9456A8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886460"/>
                    </a:xfrm>
                    <a:prstGeom prst="rect">
                      <a:avLst/>
                    </a:prstGeom>
                    <a:noFill/>
                    <a:ln cap="flat">
                      <a:noFill/>
                    </a:ln>
                  </pic:spPr>
                </pic:pic>
              </a:graphicData>
            </a:graphic>
          </wp:anchor>
        </w:drawing>
      </w:r>
    </w:p>
    <w:p w14:paraId="3D22B886" w14:textId="58F08E98" w:rsidR="00B76E09" w:rsidRPr="003E6B48" w:rsidRDefault="00BD59DF" w:rsidP="00266EDC">
      <w:pPr>
        <w:pStyle w:val="IntenseQuote"/>
        <w:rPr>
          <w:rStyle w:val="SubtleReference"/>
          <w:b/>
          <w:bCs/>
          <w:sz w:val="36"/>
          <w:szCs w:val="36"/>
          <w:lang w:val="el-GR"/>
        </w:rPr>
      </w:pPr>
      <w:proofErr w:type="spellStart"/>
      <w:r>
        <w:rPr>
          <w:rStyle w:val="SubtleReference"/>
          <w:b/>
          <w:bCs/>
          <w:sz w:val="36"/>
          <w:szCs w:val="36"/>
          <w:lang w:val="el-GR"/>
        </w:rPr>
        <w:t>ενθεματα</w:t>
      </w:r>
      <w:proofErr w:type="spellEnd"/>
      <w:r>
        <w:rPr>
          <w:rStyle w:val="SubtleReference"/>
          <w:b/>
          <w:bCs/>
          <w:sz w:val="36"/>
          <w:szCs w:val="36"/>
          <w:lang w:val="el-GR"/>
        </w:rPr>
        <w:t xml:space="preserve"> </w:t>
      </w:r>
      <w:r w:rsidR="003E6B48">
        <w:rPr>
          <w:rStyle w:val="SubtleReference"/>
          <w:b/>
          <w:bCs/>
          <w:sz w:val="36"/>
          <w:szCs w:val="36"/>
          <w:lang w:val="el-GR"/>
        </w:rPr>
        <w:t xml:space="preserve"> </w:t>
      </w:r>
      <w:proofErr w:type="spellStart"/>
      <w:r w:rsidR="003E6B48">
        <w:rPr>
          <w:rStyle w:val="SubtleReference"/>
          <w:b/>
          <w:bCs/>
          <w:sz w:val="36"/>
          <w:szCs w:val="36"/>
          <w:lang w:val="el-GR"/>
        </w:rPr>
        <w:t>μαστου</w:t>
      </w:r>
      <w:proofErr w:type="spellEnd"/>
    </w:p>
    <w:p w14:paraId="34EA2811" w14:textId="59FF99AC" w:rsidR="00BD59DF" w:rsidRPr="00732780" w:rsidRDefault="00B76E09" w:rsidP="00BD59DF">
      <w:pPr>
        <w:pStyle w:val="BodyText"/>
        <w:shd w:val="clear" w:color="auto" w:fill="auto"/>
        <w:spacing w:before="240" w:after="440" w:line="252" w:lineRule="auto"/>
        <w:ind w:right="567"/>
        <w:jc w:val="both"/>
        <w:rPr>
          <w:color w:val="000000" w:themeColor="text1"/>
          <w:sz w:val="22"/>
          <w:szCs w:val="22"/>
          <w:lang w:val="el-GR" w:eastAsia="el-GR" w:bidi="el-GR"/>
        </w:rPr>
      </w:pPr>
      <w:r w:rsidRPr="00B76E09">
        <w:rPr>
          <w:color w:val="000000"/>
          <w:sz w:val="22"/>
          <w:szCs w:val="22"/>
          <w:lang w:val="el-GR" w:eastAsia="el-GR" w:bidi="el-GR"/>
        </w:rPr>
        <w:t xml:space="preserve">Ο Οργανισμός Ασφάλισης Υγείας (ΟΑΥ) αποζημιώνει επεμβάσεις </w:t>
      </w:r>
      <w:r w:rsidR="00BD59DF">
        <w:rPr>
          <w:color w:val="000000"/>
          <w:sz w:val="22"/>
          <w:szCs w:val="22"/>
          <w:lang w:val="el-GR" w:eastAsia="el-GR" w:bidi="el-GR"/>
        </w:rPr>
        <w:t xml:space="preserve">τοποθέτησης ή αφαίρεσης </w:t>
      </w:r>
      <w:proofErr w:type="spellStart"/>
      <w:r w:rsidR="00890F35">
        <w:rPr>
          <w:color w:val="000000"/>
          <w:sz w:val="22"/>
          <w:szCs w:val="22"/>
          <w:lang w:val="el-GR" w:eastAsia="el-GR" w:bidi="el-GR"/>
        </w:rPr>
        <w:t>ε</w:t>
      </w:r>
      <w:r w:rsidR="00BD59DF">
        <w:rPr>
          <w:color w:val="000000"/>
          <w:sz w:val="22"/>
          <w:szCs w:val="22"/>
          <w:lang w:val="el-GR" w:eastAsia="el-GR" w:bidi="el-GR"/>
        </w:rPr>
        <w:t>νθ</w:t>
      </w:r>
      <w:r w:rsidR="00407D8B">
        <w:rPr>
          <w:color w:val="000000"/>
          <w:sz w:val="22"/>
          <w:szCs w:val="22"/>
          <w:lang w:val="el-GR" w:eastAsia="el-GR" w:bidi="el-GR"/>
        </w:rPr>
        <w:t>ε</w:t>
      </w:r>
      <w:r w:rsidR="00BD59DF">
        <w:rPr>
          <w:color w:val="000000"/>
          <w:sz w:val="22"/>
          <w:szCs w:val="22"/>
          <w:lang w:val="el-GR" w:eastAsia="el-GR" w:bidi="el-GR"/>
        </w:rPr>
        <w:t>μάτων</w:t>
      </w:r>
      <w:proofErr w:type="spellEnd"/>
      <w:r w:rsidR="00BD59DF">
        <w:rPr>
          <w:color w:val="000000"/>
          <w:sz w:val="22"/>
          <w:szCs w:val="22"/>
          <w:lang w:val="el-GR" w:eastAsia="el-GR" w:bidi="el-GR"/>
        </w:rPr>
        <w:t xml:space="preserve"> </w:t>
      </w:r>
      <w:r w:rsidR="00890F35">
        <w:rPr>
          <w:color w:val="000000"/>
          <w:sz w:val="22"/>
          <w:szCs w:val="22"/>
          <w:lang w:val="el-GR" w:eastAsia="el-GR" w:bidi="el-GR"/>
        </w:rPr>
        <w:t>μ</w:t>
      </w:r>
      <w:r w:rsidR="00BD59DF">
        <w:rPr>
          <w:color w:val="000000"/>
          <w:sz w:val="22"/>
          <w:szCs w:val="22"/>
          <w:lang w:val="el-GR" w:eastAsia="el-GR" w:bidi="el-GR"/>
        </w:rPr>
        <w:t xml:space="preserve">αστού μετά από </w:t>
      </w:r>
      <w:r w:rsidR="00A36F13">
        <w:rPr>
          <w:color w:val="000000"/>
          <w:sz w:val="22"/>
          <w:szCs w:val="22"/>
          <w:lang w:val="el-GR" w:eastAsia="el-GR" w:bidi="el-GR"/>
        </w:rPr>
        <w:t>εξασφάλιση</w:t>
      </w:r>
      <w:r w:rsidR="009E5CC4">
        <w:rPr>
          <w:color w:val="000000"/>
          <w:sz w:val="22"/>
          <w:szCs w:val="22"/>
          <w:lang w:val="el-GR" w:eastAsia="el-GR" w:bidi="el-GR"/>
        </w:rPr>
        <w:t xml:space="preserve"> προέγκρισης</w:t>
      </w:r>
      <w:r w:rsidR="002A776E">
        <w:rPr>
          <w:color w:val="000000"/>
          <w:sz w:val="22"/>
          <w:szCs w:val="22"/>
          <w:lang w:val="el-GR" w:eastAsia="el-GR" w:bidi="el-GR"/>
        </w:rPr>
        <w:t xml:space="preserve"> </w:t>
      </w:r>
      <w:r w:rsidR="002A776E" w:rsidRPr="00732780">
        <w:rPr>
          <w:color w:val="000000" w:themeColor="text1"/>
          <w:sz w:val="22"/>
          <w:szCs w:val="22"/>
          <w:lang w:val="el-GR" w:eastAsia="el-GR" w:bidi="el-GR"/>
        </w:rPr>
        <w:t>στις περιπτώσεις όπου ισχύει και τεκμηριώνεται τουλάχιστον ένα από τα πιο κάτω:</w:t>
      </w:r>
    </w:p>
    <w:p w14:paraId="12BCD772" w14:textId="7E3B4DD4" w:rsidR="00890F35" w:rsidRPr="00F357A6" w:rsidRDefault="00BD59DF" w:rsidP="00635B6A">
      <w:pPr>
        <w:pStyle w:val="BodyText"/>
        <w:numPr>
          <w:ilvl w:val="0"/>
          <w:numId w:val="13"/>
        </w:numPr>
        <w:shd w:val="clear" w:color="auto" w:fill="auto"/>
        <w:spacing w:before="240" w:after="440" w:line="252" w:lineRule="auto"/>
        <w:ind w:right="567"/>
        <w:rPr>
          <w:b/>
          <w:bCs/>
          <w:color w:val="000000"/>
          <w:sz w:val="22"/>
          <w:szCs w:val="22"/>
          <w:lang w:val="el-GR" w:eastAsia="el-GR" w:bidi="el-GR"/>
        </w:rPr>
      </w:pPr>
      <w:r w:rsidRPr="00F357A6">
        <w:rPr>
          <w:b/>
          <w:bCs/>
          <w:i/>
          <w:iCs/>
          <w:color w:val="000000"/>
          <w:sz w:val="22"/>
          <w:szCs w:val="22"/>
          <w:u w:val="single"/>
          <w:lang w:val="el-GR" w:eastAsia="el-GR" w:bidi="el-GR"/>
        </w:rPr>
        <w:t xml:space="preserve">Προσθήκη </w:t>
      </w:r>
      <w:proofErr w:type="spellStart"/>
      <w:r w:rsidR="00B05E8B" w:rsidRPr="00F357A6">
        <w:rPr>
          <w:b/>
          <w:bCs/>
          <w:i/>
          <w:iCs/>
          <w:color w:val="000000"/>
          <w:sz w:val="22"/>
          <w:szCs w:val="22"/>
          <w:u w:val="single"/>
          <w:lang w:val="el-GR" w:eastAsia="el-GR" w:bidi="el-GR"/>
        </w:rPr>
        <w:t>ενθέματος</w:t>
      </w:r>
      <w:proofErr w:type="spellEnd"/>
      <w:r w:rsidR="00F357A6">
        <w:rPr>
          <w:b/>
          <w:bCs/>
          <w:i/>
          <w:iCs/>
          <w:color w:val="000000"/>
          <w:sz w:val="22"/>
          <w:szCs w:val="22"/>
          <w:u w:val="single"/>
          <w:lang w:val="el-GR" w:eastAsia="el-GR" w:bidi="el-GR"/>
        </w:rPr>
        <w:t>,</w:t>
      </w:r>
      <w:r w:rsidRPr="00F357A6">
        <w:rPr>
          <w:b/>
          <w:bCs/>
          <w:color w:val="000000"/>
          <w:sz w:val="22"/>
          <w:szCs w:val="22"/>
          <w:lang w:val="el-GR" w:eastAsia="el-GR" w:bidi="el-GR"/>
        </w:rPr>
        <w:t xml:space="preserve"> στις </w:t>
      </w:r>
      <w:r w:rsidR="00E0765D" w:rsidRPr="00F357A6">
        <w:rPr>
          <w:b/>
          <w:bCs/>
          <w:color w:val="000000"/>
          <w:sz w:val="22"/>
          <w:szCs w:val="22"/>
          <w:lang w:val="el-GR" w:eastAsia="el-GR" w:bidi="el-GR"/>
        </w:rPr>
        <w:t>π</w:t>
      </w:r>
      <w:r w:rsidRPr="00F357A6">
        <w:rPr>
          <w:b/>
          <w:bCs/>
          <w:color w:val="000000"/>
          <w:sz w:val="22"/>
          <w:szCs w:val="22"/>
          <w:lang w:val="el-GR" w:eastAsia="el-GR" w:bidi="el-GR"/>
        </w:rPr>
        <w:t>εριπτώσεις όπου</w:t>
      </w:r>
      <w:r w:rsidR="00890F35" w:rsidRPr="00F357A6">
        <w:rPr>
          <w:b/>
          <w:bCs/>
          <w:color w:val="000000"/>
          <w:sz w:val="22"/>
          <w:szCs w:val="22"/>
          <w:lang w:val="el-GR" w:eastAsia="el-GR" w:bidi="el-GR"/>
        </w:rPr>
        <w:t xml:space="preserve"> τεκμηριώνεται:</w:t>
      </w:r>
    </w:p>
    <w:p w14:paraId="2D6DB9BE" w14:textId="6A73A6EB" w:rsidR="00776D4D" w:rsidRPr="00407D8B" w:rsidRDefault="00776D4D" w:rsidP="00CB420D">
      <w:pPr>
        <w:pStyle w:val="ListParagraph"/>
        <w:numPr>
          <w:ilvl w:val="0"/>
          <w:numId w:val="23"/>
        </w:numPr>
        <w:spacing w:after="0" w:line="360" w:lineRule="auto"/>
        <w:rPr>
          <w:rFonts w:ascii="Arial" w:eastAsia="Arial" w:hAnsi="Arial" w:cs="Arial"/>
          <w:b/>
          <w:bCs/>
          <w:lang w:val="el-GR" w:eastAsia="el-GR" w:bidi="el-GR"/>
        </w:rPr>
      </w:pPr>
      <w:r w:rsidRPr="00407D8B">
        <w:rPr>
          <w:rFonts w:ascii="Arial" w:eastAsia="Arial" w:hAnsi="Arial" w:cs="Arial"/>
          <w:b/>
          <w:bCs/>
          <w:lang w:val="el-GR" w:eastAsia="el-GR" w:bidi="el-GR"/>
        </w:rPr>
        <w:t xml:space="preserve">Σύνδρομο </w:t>
      </w:r>
      <w:r w:rsidRPr="00407D8B">
        <w:rPr>
          <w:rFonts w:ascii="Arial" w:eastAsia="Arial" w:hAnsi="Arial" w:cs="Arial"/>
          <w:b/>
          <w:bCs/>
          <w:lang w:val="en-US" w:eastAsia="el-GR" w:bidi="el-GR"/>
        </w:rPr>
        <w:t>Polland</w:t>
      </w:r>
      <w:r w:rsidRPr="00407D8B">
        <w:rPr>
          <w:rFonts w:ascii="Arial" w:eastAsia="Arial" w:hAnsi="Arial" w:cs="Arial"/>
          <w:b/>
          <w:bCs/>
          <w:lang w:val="el-GR" w:eastAsia="el-GR" w:bidi="el-GR"/>
        </w:rPr>
        <w:t>.</w:t>
      </w:r>
    </w:p>
    <w:p w14:paraId="0B1882E1" w14:textId="0B00D4C7" w:rsidR="00776D4D" w:rsidRPr="00776D4D" w:rsidRDefault="00776D4D" w:rsidP="00CB420D">
      <w:pPr>
        <w:tabs>
          <w:tab w:val="left" w:pos="1418"/>
        </w:tabs>
        <w:spacing w:after="0" w:line="360" w:lineRule="auto"/>
        <w:ind w:firstLine="709"/>
        <w:rPr>
          <w:rFonts w:ascii="Arial" w:eastAsia="Arial" w:hAnsi="Arial" w:cs="Arial"/>
          <w:i/>
          <w:iCs/>
          <w:lang w:val="el-GR" w:eastAsia="el-GR" w:bidi="el-GR"/>
        </w:rPr>
      </w:pPr>
      <w:r w:rsidRPr="00776D4D">
        <w:rPr>
          <w:rFonts w:ascii="Arial" w:eastAsia="Arial" w:hAnsi="Arial" w:cs="Arial"/>
          <w:i/>
          <w:iCs/>
          <w:lang w:val="el-GR" w:eastAsia="el-GR" w:bidi="el-GR"/>
        </w:rPr>
        <w:t>Πληροφορίες που απαιτούνται:</w:t>
      </w:r>
    </w:p>
    <w:p w14:paraId="4661A750" w14:textId="59058187" w:rsidR="00776D4D" w:rsidRPr="00776D4D" w:rsidRDefault="00776D4D" w:rsidP="00CB420D">
      <w:pPr>
        <w:widowControl w:val="0"/>
        <w:numPr>
          <w:ilvl w:val="2"/>
          <w:numId w:val="16"/>
        </w:numPr>
        <w:autoSpaceDE w:val="0"/>
        <w:autoSpaceDN w:val="0"/>
        <w:spacing w:after="0" w:line="360" w:lineRule="auto"/>
        <w:ind w:left="1134" w:hanging="283"/>
        <w:contextualSpacing/>
        <w:rPr>
          <w:rFonts w:ascii="Arial" w:eastAsia="Arial" w:hAnsi="Arial" w:cs="Arial"/>
          <w:lang w:val="el-GR" w:eastAsia="el-GR" w:bidi="el-GR"/>
        </w:rPr>
      </w:pPr>
      <w:r>
        <w:rPr>
          <w:rFonts w:ascii="Arial" w:eastAsia="Arial" w:hAnsi="Arial" w:cs="Arial"/>
          <w:lang w:val="el-GR" w:eastAsia="el-GR" w:bidi="el-GR"/>
        </w:rPr>
        <w:t xml:space="preserve">  </w:t>
      </w:r>
      <w:proofErr w:type="spellStart"/>
      <w:r w:rsidRPr="00776D4D">
        <w:rPr>
          <w:rFonts w:ascii="Arial" w:eastAsia="Arial" w:hAnsi="Arial" w:cs="Arial"/>
          <w:lang w:val="el-GR" w:eastAsia="el-GR" w:bidi="el-GR"/>
        </w:rPr>
        <w:t>Φωτοτεκμηρίωση</w:t>
      </w:r>
      <w:proofErr w:type="spellEnd"/>
    </w:p>
    <w:p w14:paraId="0321C4F3" w14:textId="2B5C7D08" w:rsidR="00F357A6" w:rsidRPr="00F357A6" w:rsidRDefault="00F357A6" w:rsidP="00CB420D">
      <w:pPr>
        <w:pStyle w:val="BodyText"/>
        <w:shd w:val="clear" w:color="auto" w:fill="auto"/>
        <w:spacing w:after="440" w:line="360" w:lineRule="auto"/>
        <w:ind w:left="720" w:right="567"/>
        <w:rPr>
          <w:color w:val="000000" w:themeColor="text1"/>
          <w:lang w:val="el-GR" w:eastAsia="el-GR" w:bidi="el-GR"/>
        </w:rPr>
      </w:pPr>
    </w:p>
    <w:p w14:paraId="0C303032" w14:textId="27291E3D" w:rsidR="00890F35" w:rsidRPr="00CB420D" w:rsidRDefault="00890F35" w:rsidP="00CB420D">
      <w:pPr>
        <w:pStyle w:val="ListParagraph"/>
        <w:numPr>
          <w:ilvl w:val="0"/>
          <w:numId w:val="23"/>
        </w:numPr>
        <w:spacing w:after="0" w:line="360" w:lineRule="auto"/>
        <w:rPr>
          <w:rFonts w:ascii="Arial" w:eastAsia="Arial" w:hAnsi="Arial" w:cs="Arial"/>
          <w:b/>
          <w:bCs/>
          <w:lang w:val="el-GR" w:eastAsia="el-GR" w:bidi="el-GR"/>
        </w:rPr>
      </w:pPr>
      <w:r w:rsidRPr="00CB420D">
        <w:rPr>
          <w:rFonts w:ascii="Arial" w:eastAsia="Arial" w:hAnsi="Arial" w:cs="Arial"/>
          <w:b/>
          <w:bCs/>
          <w:lang w:val="el-GR" w:eastAsia="el-GR" w:bidi="el-GR"/>
        </w:rPr>
        <w:t>Σοβαρή δυσμορφία του μαστού</w:t>
      </w:r>
      <w:r w:rsidR="00E74220" w:rsidRPr="00CB420D">
        <w:rPr>
          <w:rFonts w:ascii="Arial" w:eastAsia="Arial" w:hAnsi="Arial" w:cs="Arial"/>
          <w:b/>
          <w:bCs/>
          <w:lang w:val="el-GR" w:eastAsia="el-GR" w:bidi="el-GR"/>
        </w:rPr>
        <w:t xml:space="preserve"> </w:t>
      </w:r>
      <w:r w:rsidRPr="00CB420D">
        <w:rPr>
          <w:rFonts w:ascii="Arial" w:eastAsia="Arial" w:hAnsi="Arial" w:cs="Arial"/>
          <w:b/>
          <w:bCs/>
          <w:lang w:val="el-GR" w:eastAsia="el-GR" w:bidi="el-GR"/>
        </w:rPr>
        <w:t xml:space="preserve">μετά από </w:t>
      </w:r>
      <w:proofErr w:type="spellStart"/>
      <w:r w:rsidRPr="00CB420D">
        <w:rPr>
          <w:rFonts w:ascii="Arial" w:eastAsia="Arial" w:hAnsi="Arial" w:cs="Arial"/>
          <w:b/>
          <w:bCs/>
          <w:lang w:val="el-GR" w:eastAsia="el-GR" w:bidi="el-GR"/>
        </w:rPr>
        <w:t>ογκεκτομή</w:t>
      </w:r>
      <w:proofErr w:type="spellEnd"/>
      <w:r w:rsidR="00F357A6" w:rsidRPr="00CB420D">
        <w:rPr>
          <w:rFonts w:ascii="Arial" w:eastAsia="Arial" w:hAnsi="Arial" w:cs="Arial"/>
          <w:b/>
          <w:bCs/>
          <w:lang w:val="el-GR" w:eastAsia="el-GR" w:bidi="el-GR"/>
        </w:rPr>
        <w:t>.</w:t>
      </w:r>
      <w:r w:rsidR="00D64F74" w:rsidRPr="00CB420D">
        <w:rPr>
          <w:rFonts w:ascii="Arial" w:eastAsia="Arial" w:hAnsi="Arial" w:cs="Arial"/>
          <w:b/>
          <w:bCs/>
          <w:lang w:val="el-GR" w:eastAsia="el-GR" w:bidi="el-GR"/>
        </w:rPr>
        <w:t xml:space="preserve"> </w:t>
      </w:r>
    </w:p>
    <w:p w14:paraId="669C368B" w14:textId="3713225E" w:rsidR="00776D4D" w:rsidRPr="00776D4D" w:rsidRDefault="00776D4D" w:rsidP="00CB420D">
      <w:pPr>
        <w:spacing w:after="0" w:line="360" w:lineRule="auto"/>
        <w:ind w:firstLine="709"/>
        <w:rPr>
          <w:rFonts w:ascii="Arial" w:eastAsia="Arial" w:hAnsi="Arial" w:cs="Arial"/>
          <w:i/>
          <w:iCs/>
          <w:lang w:val="el-GR" w:eastAsia="el-GR" w:bidi="el-GR"/>
        </w:rPr>
      </w:pPr>
      <w:r>
        <w:rPr>
          <w:rFonts w:ascii="Arial" w:eastAsia="Arial" w:hAnsi="Arial" w:cs="Arial"/>
          <w:i/>
          <w:iCs/>
          <w:lang w:val="el-GR" w:eastAsia="el-GR" w:bidi="el-GR"/>
        </w:rPr>
        <w:t xml:space="preserve">  </w:t>
      </w:r>
      <w:r w:rsidR="00890F35" w:rsidRPr="00776D4D">
        <w:rPr>
          <w:rFonts w:ascii="Arial" w:eastAsia="Arial" w:hAnsi="Arial" w:cs="Arial"/>
          <w:i/>
          <w:iCs/>
          <w:lang w:val="el-GR" w:eastAsia="el-GR" w:bidi="el-GR"/>
        </w:rPr>
        <w:t>Πληροφορίες που απαιτούνται:</w:t>
      </w:r>
    </w:p>
    <w:p w14:paraId="27404647" w14:textId="75A49A10" w:rsidR="00890F35" w:rsidRPr="00776D4D" w:rsidRDefault="00890F35" w:rsidP="00CB420D">
      <w:pPr>
        <w:pStyle w:val="ListParagraph"/>
        <w:widowControl w:val="0"/>
        <w:numPr>
          <w:ilvl w:val="0"/>
          <w:numId w:val="20"/>
        </w:numPr>
        <w:autoSpaceDE w:val="0"/>
        <w:autoSpaceDN w:val="0"/>
        <w:spacing w:after="0" w:line="360" w:lineRule="auto"/>
        <w:rPr>
          <w:rFonts w:ascii="Arial" w:eastAsia="Arial" w:hAnsi="Arial" w:cs="Arial"/>
          <w:lang w:val="el-GR" w:eastAsia="el-GR" w:bidi="el-GR"/>
        </w:rPr>
      </w:pPr>
      <w:r w:rsidRPr="00776D4D">
        <w:rPr>
          <w:rFonts w:ascii="Arial" w:eastAsia="Arial" w:hAnsi="Arial" w:cs="Arial"/>
          <w:lang w:val="el-GR" w:eastAsia="el-GR" w:bidi="el-GR"/>
        </w:rPr>
        <w:t>Βιοψία</w:t>
      </w:r>
      <w:r w:rsidR="00BC30F2" w:rsidRPr="00776D4D">
        <w:rPr>
          <w:rFonts w:ascii="Arial" w:eastAsia="Arial" w:hAnsi="Arial" w:cs="Arial"/>
          <w:lang w:val="el-GR" w:eastAsia="el-GR" w:bidi="el-GR"/>
        </w:rPr>
        <w:t xml:space="preserve"> </w:t>
      </w:r>
    </w:p>
    <w:p w14:paraId="03E85610" w14:textId="2C06645F" w:rsidR="00E74220" w:rsidRPr="00776D4D" w:rsidRDefault="00890F35" w:rsidP="00CB420D">
      <w:pPr>
        <w:pStyle w:val="ListParagraph"/>
        <w:widowControl w:val="0"/>
        <w:numPr>
          <w:ilvl w:val="0"/>
          <w:numId w:val="20"/>
        </w:numPr>
        <w:autoSpaceDE w:val="0"/>
        <w:autoSpaceDN w:val="0"/>
        <w:spacing w:after="0" w:line="360" w:lineRule="auto"/>
        <w:rPr>
          <w:rFonts w:ascii="Arial" w:eastAsia="Arial" w:hAnsi="Arial" w:cs="Arial"/>
          <w:lang w:val="el-GR" w:eastAsia="el-GR" w:bidi="el-GR"/>
        </w:rPr>
      </w:pPr>
      <w:proofErr w:type="spellStart"/>
      <w:r w:rsidRPr="00776D4D">
        <w:rPr>
          <w:rFonts w:ascii="Arial" w:eastAsia="Arial" w:hAnsi="Arial" w:cs="Arial"/>
          <w:lang w:val="el-GR" w:eastAsia="el-GR" w:bidi="el-GR"/>
        </w:rPr>
        <w:t>Φωτοτεκμηρίωση</w:t>
      </w:r>
      <w:proofErr w:type="spellEnd"/>
    </w:p>
    <w:p w14:paraId="4CEAA830" w14:textId="77777777" w:rsidR="00F357A6" w:rsidRDefault="00F357A6" w:rsidP="00CB420D">
      <w:pPr>
        <w:pStyle w:val="BodyText"/>
        <w:shd w:val="clear" w:color="auto" w:fill="auto"/>
        <w:spacing w:before="240" w:after="440" w:line="360" w:lineRule="auto"/>
        <w:ind w:left="2160" w:right="567"/>
        <w:rPr>
          <w:color w:val="000000"/>
          <w:sz w:val="22"/>
          <w:szCs w:val="22"/>
          <w:lang w:val="el-GR" w:eastAsia="el-GR" w:bidi="el-GR"/>
        </w:rPr>
      </w:pPr>
    </w:p>
    <w:p w14:paraId="0AF63AED" w14:textId="3D5D2F7B" w:rsidR="00E74220" w:rsidRPr="00CB420D" w:rsidRDefault="00C4164E" w:rsidP="00CB420D">
      <w:pPr>
        <w:pStyle w:val="ListParagraph"/>
        <w:numPr>
          <w:ilvl w:val="0"/>
          <w:numId w:val="23"/>
        </w:numPr>
        <w:spacing w:after="0" w:line="360" w:lineRule="auto"/>
        <w:rPr>
          <w:rFonts w:ascii="Arial" w:eastAsia="Arial" w:hAnsi="Arial" w:cs="Arial"/>
          <w:b/>
          <w:bCs/>
          <w:lang w:val="el-GR" w:eastAsia="el-GR" w:bidi="el-GR"/>
        </w:rPr>
      </w:pPr>
      <w:r w:rsidRPr="00CB420D">
        <w:rPr>
          <w:rFonts w:ascii="Arial" w:eastAsia="Arial" w:hAnsi="Arial" w:cs="Arial"/>
          <w:b/>
          <w:bCs/>
          <w:lang w:val="el-GR" w:eastAsia="el-GR" w:bidi="el-GR"/>
        </w:rPr>
        <w:t>Σ</w:t>
      </w:r>
      <w:r w:rsidR="00E74220" w:rsidRPr="00CB420D">
        <w:rPr>
          <w:rFonts w:ascii="Arial" w:eastAsia="Arial" w:hAnsi="Arial" w:cs="Arial"/>
          <w:b/>
          <w:bCs/>
          <w:lang w:val="el-GR" w:eastAsia="el-GR" w:bidi="el-GR"/>
        </w:rPr>
        <w:t>οβαρή εκ γενετής ασυμμετρία των μαστών</w:t>
      </w:r>
      <w:r w:rsidR="00F357A6" w:rsidRPr="00CB420D">
        <w:rPr>
          <w:rFonts w:ascii="Arial" w:eastAsia="Arial" w:hAnsi="Arial" w:cs="Arial"/>
          <w:b/>
          <w:bCs/>
          <w:lang w:val="el-GR" w:eastAsia="el-GR" w:bidi="el-GR"/>
        </w:rPr>
        <w:t>.</w:t>
      </w:r>
    </w:p>
    <w:p w14:paraId="68AA6C38" w14:textId="12AD6424" w:rsidR="00F357A6" w:rsidRPr="00776D4D" w:rsidRDefault="00776D4D" w:rsidP="00CB420D">
      <w:pPr>
        <w:spacing w:after="0" w:line="360" w:lineRule="auto"/>
        <w:ind w:firstLine="709"/>
        <w:rPr>
          <w:rFonts w:ascii="Arial" w:eastAsia="Arial" w:hAnsi="Arial" w:cs="Arial"/>
          <w:i/>
          <w:iCs/>
          <w:lang w:val="el-GR" w:eastAsia="el-GR" w:bidi="el-GR"/>
        </w:rPr>
      </w:pPr>
      <w:r>
        <w:rPr>
          <w:rFonts w:ascii="Arial" w:eastAsia="Arial" w:hAnsi="Arial" w:cs="Arial"/>
          <w:i/>
          <w:iCs/>
          <w:lang w:val="el-GR" w:eastAsia="el-GR" w:bidi="el-GR"/>
        </w:rPr>
        <w:t xml:space="preserve">  </w:t>
      </w:r>
      <w:r w:rsidR="00F357A6" w:rsidRPr="00776D4D">
        <w:rPr>
          <w:rFonts w:ascii="Arial" w:eastAsia="Arial" w:hAnsi="Arial" w:cs="Arial"/>
          <w:i/>
          <w:iCs/>
          <w:lang w:val="el-GR" w:eastAsia="el-GR" w:bidi="el-GR"/>
        </w:rPr>
        <w:t>Πληροφορίες που απαιτούνται:</w:t>
      </w:r>
    </w:p>
    <w:p w14:paraId="2FDA2899" w14:textId="77777777" w:rsidR="00F357A6" w:rsidRPr="00776D4D" w:rsidRDefault="00F357A6" w:rsidP="00CB420D">
      <w:pPr>
        <w:pStyle w:val="ListParagraph"/>
        <w:numPr>
          <w:ilvl w:val="0"/>
          <w:numId w:val="21"/>
        </w:numPr>
        <w:spacing w:after="0" w:line="360" w:lineRule="auto"/>
        <w:rPr>
          <w:rFonts w:ascii="Arial" w:eastAsia="Arial" w:hAnsi="Arial" w:cs="Arial"/>
          <w:lang w:val="el-GR" w:eastAsia="el-GR" w:bidi="el-GR"/>
        </w:rPr>
      </w:pPr>
      <w:proofErr w:type="spellStart"/>
      <w:r w:rsidRPr="00776D4D">
        <w:rPr>
          <w:rFonts w:ascii="Arial" w:eastAsia="Arial" w:hAnsi="Arial" w:cs="Arial"/>
          <w:lang w:val="el-GR" w:eastAsia="el-GR" w:bidi="el-GR"/>
        </w:rPr>
        <w:t>Φωτοτεκμηρίωση</w:t>
      </w:r>
      <w:proofErr w:type="spellEnd"/>
    </w:p>
    <w:p w14:paraId="299F9FCB" w14:textId="77777777" w:rsidR="00F357A6" w:rsidRDefault="00F357A6" w:rsidP="00776D4D">
      <w:pPr>
        <w:pStyle w:val="BodyText"/>
        <w:shd w:val="clear" w:color="auto" w:fill="auto"/>
        <w:spacing w:before="240" w:after="440" w:line="252" w:lineRule="auto"/>
        <w:ind w:right="567"/>
        <w:rPr>
          <w:sz w:val="22"/>
          <w:szCs w:val="22"/>
          <w:lang w:val="el-GR" w:eastAsia="el-GR" w:bidi="el-GR"/>
        </w:rPr>
      </w:pPr>
    </w:p>
    <w:p w14:paraId="7F8E7403" w14:textId="77777777" w:rsidR="00776D4D" w:rsidRDefault="00776D4D" w:rsidP="00776D4D">
      <w:pPr>
        <w:pStyle w:val="BodyText"/>
        <w:shd w:val="clear" w:color="auto" w:fill="auto"/>
        <w:spacing w:before="240" w:after="440" w:line="252" w:lineRule="auto"/>
        <w:ind w:right="567"/>
        <w:rPr>
          <w:sz w:val="22"/>
          <w:szCs w:val="22"/>
          <w:lang w:val="el-GR" w:eastAsia="el-GR" w:bidi="el-GR"/>
        </w:rPr>
      </w:pPr>
    </w:p>
    <w:p w14:paraId="4D83FED1" w14:textId="77777777" w:rsidR="00776D4D" w:rsidRDefault="00776D4D" w:rsidP="00776D4D">
      <w:pPr>
        <w:pStyle w:val="BodyText"/>
        <w:shd w:val="clear" w:color="auto" w:fill="auto"/>
        <w:spacing w:before="240" w:after="440" w:line="252" w:lineRule="auto"/>
        <w:ind w:right="567"/>
        <w:rPr>
          <w:sz w:val="22"/>
          <w:szCs w:val="22"/>
          <w:lang w:val="el-GR" w:eastAsia="el-GR" w:bidi="el-GR"/>
        </w:rPr>
      </w:pPr>
    </w:p>
    <w:p w14:paraId="59C8DD7C" w14:textId="77777777" w:rsidR="00776D4D" w:rsidRDefault="00776D4D" w:rsidP="00776D4D">
      <w:pPr>
        <w:pStyle w:val="BodyText"/>
        <w:shd w:val="clear" w:color="auto" w:fill="auto"/>
        <w:spacing w:before="240" w:after="440" w:line="252" w:lineRule="auto"/>
        <w:ind w:right="567"/>
        <w:rPr>
          <w:sz w:val="22"/>
          <w:szCs w:val="22"/>
          <w:lang w:val="el-GR" w:eastAsia="el-GR" w:bidi="el-GR"/>
        </w:rPr>
      </w:pPr>
    </w:p>
    <w:p w14:paraId="50A08509" w14:textId="77777777" w:rsidR="00776D4D" w:rsidRDefault="00776D4D" w:rsidP="00776D4D">
      <w:pPr>
        <w:pStyle w:val="BodyText"/>
        <w:shd w:val="clear" w:color="auto" w:fill="auto"/>
        <w:spacing w:before="240" w:after="440" w:line="252" w:lineRule="auto"/>
        <w:ind w:right="567"/>
        <w:rPr>
          <w:sz w:val="22"/>
          <w:szCs w:val="22"/>
          <w:lang w:val="el-GR" w:eastAsia="el-GR" w:bidi="el-GR"/>
        </w:rPr>
      </w:pPr>
    </w:p>
    <w:p w14:paraId="0BF5E982" w14:textId="77777777" w:rsidR="00F357A6" w:rsidRPr="001171F6" w:rsidRDefault="00F357A6" w:rsidP="00F357A6">
      <w:pPr>
        <w:pStyle w:val="BodyText"/>
        <w:shd w:val="clear" w:color="auto" w:fill="auto"/>
        <w:spacing w:before="240" w:after="440" w:line="252" w:lineRule="auto"/>
        <w:ind w:left="720" w:right="567"/>
        <w:rPr>
          <w:sz w:val="22"/>
          <w:szCs w:val="22"/>
          <w:lang w:val="el-GR" w:eastAsia="el-GR" w:bidi="el-GR"/>
        </w:rPr>
      </w:pPr>
    </w:p>
    <w:p w14:paraId="6C02C71B" w14:textId="1D998ACD" w:rsidR="00C34406" w:rsidRPr="00F357A6" w:rsidRDefault="00CB420D" w:rsidP="00CB420D">
      <w:pPr>
        <w:pStyle w:val="BodyText"/>
        <w:shd w:val="clear" w:color="auto" w:fill="auto"/>
        <w:spacing w:before="240" w:after="440" w:line="252" w:lineRule="auto"/>
        <w:ind w:right="567"/>
        <w:jc w:val="both"/>
        <w:rPr>
          <w:b/>
          <w:bCs/>
          <w:color w:val="000000"/>
          <w:sz w:val="22"/>
          <w:szCs w:val="22"/>
          <w:u w:val="single"/>
          <w:lang w:val="el-GR" w:eastAsia="el-GR" w:bidi="el-GR"/>
        </w:rPr>
      </w:pPr>
      <w:r w:rsidRPr="00CB420D">
        <w:rPr>
          <w:b/>
          <w:bCs/>
          <w:i/>
          <w:iCs/>
          <w:color w:val="000000"/>
          <w:sz w:val="22"/>
          <w:szCs w:val="22"/>
          <w:lang w:val="el-GR" w:eastAsia="el-GR" w:bidi="el-GR"/>
        </w:rPr>
        <w:t>Β.</w:t>
      </w:r>
      <w:r>
        <w:rPr>
          <w:b/>
          <w:bCs/>
          <w:i/>
          <w:iCs/>
          <w:color w:val="000000"/>
          <w:sz w:val="22"/>
          <w:szCs w:val="22"/>
          <w:u w:val="single"/>
          <w:lang w:val="el-GR" w:eastAsia="el-GR" w:bidi="el-GR"/>
        </w:rPr>
        <w:t xml:space="preserve"> </w:t>
      </w:r>
      <w:r w:rsidR="00C34406" w:rsidRPr="00F357A6">
        <w:rPr>
          <w:b/>
          <w:bCs/>
          <w:i/>
          <w:iCs/>
          <w:color w:val="000000"/>
          <w:sz w:val="22"/>
          <w:szCs w:val="22"/>
          <w:u w:val="single"/>
          <w:lang w:val="el-GR" w:eastAsia="el-GR" w:bidi="el-GR"/>
        </w:rPr>
        <w:t xml:space="preserve">Αφαίρεση υφιστάμενων </w:t>
      </w:r>
      <w:proofErr w:type="spellStart"/>
      <w:r w:rsidR="00C34406" w:rsidRPr="00F357A6">
        <w:rPr>
          <w:b/>
          <w:bCs/>
          <w:i/>
          <w:iCs/>
          <w:color w:val="000000"/>
          <w:sz w:val="22"/>
          <w:szCs w:val="22"/>
          <w:u w:val="single"/>
          <w:lang w:val="el-GR" w:eastAsia="el-GR" w:bidi="el-GR"/>
        </w:rPr>
        <w:t>ενθεμάτων</w:t>
      </w:r>
      <w:proofErr w:type="spellEnd"/>
      <w:r w:rsidR="00F357A6">
        <w:rPr>
          <w:b/>
          <w:bCs/>
          <w:color w:val="000000"/>
          <w:sz w:val="22"/>
          <w:szCs w:val="22"/>
          <w:u w:val="single"/>
          <w:lang w:val="el-GR" w:eastAsia="el-GR" w:bidi="el-GR"/>
        </w:rPr>
        <w:t>,</w:t>
      </w:r>
      <w:r w:rsidR="00F357A6">
        <w:rPr>
          <w:b/>
          <w:bCs/>
          <w:color w:val="000000"/>
          <w:sz w:val="22"/>
          <w:szCs w:val="22"/>
          <w:lang w:val="el-GR" w:eastAsia="el-GR" w:bidi="el-GR"/>
        </w:rPr>
        <w:t xml:space="preserve"> </w:t>
      </w:r>
      <w:r w:rsidR="00C34406" w:rsidRPr="00F357A6">
        <w:rPr>
          <w:b/>
          <w:bCs/>
          <w:color w:val="000000"/>
          <w:sz w:val="22"/>
          <w:szCs w:val="22"/>
          <w:lang w:val="el-GR" w:eastAsia="el-GR" w:bidi="el-GR"/>
        </w:rPr>
        <w:t>στις περιπτώσεις όπου τεκμηριώνεται:</w:t>
      </w:r>
    </w:p>
    <w:p w14:paraId="5689A7FB" w14:textId="2825D1FA" w:rsidR="00CB420D" w:rsidRPr="004816E5" w:rsidRDefault="00C34406" w:rsidP="00407D8B">
      <w:pPr>
        <w:pStyle w:val="BodyText"/>
        <w:numPr>
          <w:ilvl w:val="0"/>
          <w:numId w:val="9"/>
        </w:numPr>
        <w:shd w:val="clear" w:color="auto" w:fill="auto"/>
        <w:spacing w:before="240" w:after="440" w:line="360" w:lineRule="auto"/>
        <w:ind w:right="567"/>
        <w:contextualSpacing/>
        <w:jc w:val="both"/>
        <w:rPr>
          <w:b/>
          <w:bCs/>
          <w:color w:val="000000"/>
          <w:sz w:val="22"/>
          <w:szCs w:val="22"/>
          <w:lang w:val="el-GR" w:eastAsia="el-GR" w:bidi="el-GR"/>
        </w:rPr>
      </w:pPr>
      <w:r w:rsidRPr="004816E5">
        <w:rPr>
          <w:b/>
          <w:bCs/>
          <w:color w:val="000000"/>
          <w:sz w:val="22"/>
          <w:szCs w:val="22"/>
          <w:lang w:val="el-GR" w:eastAsia="el-GR" w:bidi="el-GR"/>
        </w:rPr>
        <w:t xml:space="preserve">Επιμόλυνση </w:t>
      </w:r>
      <w:proofErr w:type="spellStart"/>
      <w:r w:rsidRPr="004816E5">
        <w:rPr>
          <w:b/>
          <w:bCs/>
          <w:color w:val="000000"/>
          <w:sz w:val="22"/>
          <w:szCs w:val="22"/>
          <w:lang w:val="el-GR" w:eastAsia="el-GR" w:bidi="el-GR"/>
        </w:rPr>
        <w:t>ενθεμάτων</w:t>
      </w:r>
      <w:proofErr w:type="spellEnd"/>
      <w:r w:rsidR="004816E5">
        <w:rPr>
          <w:b/>
          <w:bCs/>
          <w:color w:val="000000"/>
          <w:sz w:val="22"/>
          <w:szCs w:val="22"/>
          <w:lang w:val="el-GR" w:eastAsia="el-GR" w:bidi="el-GR"/>
        </w:rPr>
        <w:t>.</w:t>
      </w:r>
    </w:p>
    <w:p w14:paraId="20215F61" w14:textId="77777777" w:rsidR="004816E5" w:rsidRDefault="00C34406" w:rsidP="004816E5">
      <w:pPr>
        <w:pStyle w:val="BodyText"/>
        <w:shd w:val="clear" w:color="auto" w:fill="auto"/>
        <w:spacing w:before="240" w:after="440" w:line="360" w:lineRule="auto"/>
        <w:ind w:left="567" w:right="567"/>
        <w:contextualSpacing/>
        <w:jc w:val="both"/>
        <w:rPr>
          <w:i/>
          <w:iCs/>
          <w:sz w:val="22"/>
          <w:szCs w:val="22"/>
          <w:lang w:val="el-GR" w:eastAsia="el-GR" w:bidi="el-GR"/>
        </w:rPr>
      </w:pPr>
      <w:r w:rsidRPr="004816E5">
        <w:rPr>
          <w:i/>
          <w:iCs/>
          <w:sz w:val="22"/>
          <w:szCs w:val="22"/>
          <w:lang w:val="el-GR" w:eastAsia="el-GR" w:bidi="el-GR"/>
        </w:rPr>
        <w:t xml:space="preserve">Πληροφορίες που απαιτούνται: </w:t>
      </w:r>
    </w:p>
    <w:p w14:paraId="183F684C" w14:textId="77777777" w:rsidR="004816E5" w:rsidRDefault="00C34406" w:rsidP="004816E5">
      <w:pPr>
        <w:pStyle w:val="BodyText"/>
        <w:numPr>
          <w:ilvl w:val="0"/>
          <w:numId w:val="24"/>
        </w:numPr>
        <w:shd w:val="clear" w:color="auto" w:fill="auto"/>
        <w:spacing w:before="240" w:after="440" w:line="360" w:lineRule="auto"/>
        <w:ind w:right="567"/>
        <w:contextualSpacing/>
        <w:jc w:val="both"/>
        <w:rPr>
          <w:i/>
          <w:iCs/>
          <w:sz w:val="22"/>
          <w:szCs w:val="22"/>
          <w:lang w:val="el-GR" w:eastAsia="el-GR" w:bidi="el-GR"/>
        </w:rPr>
      </w:pPr>
      <w:r w:rsidRPr="004816E5">
        <w:rPr>
          <w:i/>
          <w:iCs/>
          <w:sz w:val="22"/>
          <w:szCs w:val="22"/>
          <w:lang w:val="el-GR" w:eastAsia="el-GR" w:bidi="el-GR"/>
        </w:rPr>
        <w:t>Καλλιέργεια</w:t>
      </w:r>
    </w:p>
    <w:p w14:paraId="618162AF" w14:textId="22C91BE2" w:rsidR="00C34406" w:rsidRPr="004816E5" w:rsidRDefault="00C34406" w:rsidP="004816E5">
      <w:pPr>
        <w:pStyle w:val="BodyText"/>
        <w:numPr>
          <w:ilvl w:val="0"/>
          <w:numId w:val="24"/>
        </w:numPr>
        <w:shd w:val="clear" w:color="auto" w:fill="auto"/>
        <w:spacing w:before="240" w:after="440" w:line="360" w:lineRule="auto"/>
        <w:ind w:right="567"/>
        <w:contextualSpacing/>
        <w:jc w:val="both"/>
        <w:rPr>
          <w:color w:val="000000"/>
          <w:sz w:val="22"/>
          <w:szCs w:val="22"/>
          <w:lang w:val="el-GR" w:eastAsia="el-GR" w:bidi="el-GR"/>
        </w:rPr>
      </w:pPr>
      <w:proofErr w:type="spellStart"/>
      <w:r w:rsidRPr="004816E5">
        <w:rPr>
          <w:i/>
          <w:iCs/>
          <w:sz w:val="22"/>
          <w:szCs w:val="22"/>
          <w:lang w:val="el-GR" w:eastAsia="el-GR" w:bidi="el-GR"/>
        </w:rPr>
        <w:t>Φωτοτεκμηρίωση</w:t>
      </w:r>
      <w:proofErr w:type="spellEnd"/>
    </w:p>
    <w:p w14:paraId="50B4703F" w14:textId="77777777" w:rsidR="004816E5" w:rsidRDefault="004816E5" w:rsidP="004816E5">
      <w:pPr>
        <w:pStyle w:val="BodyText"/>
        <w:shd w:val="clear" w:color="auto" w:fill="auto"/>
        <w:spacing w:before="240" w:after="440" w:line="360" w:lineRule="auto"/>
        <w:ind w:right="567"/>
        <w:contextualSpacing/>
        <w:jc w:val="both"/>
        <w:rPr>
          <w:i/>
          <w:iCs/>
          <w:sz w:val="22"/>
          <w:szCs w:val="22"/>
          <w:lang w:val="el-GR" w:eastAsia="el-GR" w:bidi="el-GR"/>
        </w:rPr>
      </w:pPr>
    </w:p>
    <w:p w14:paraId="67FAE7D3" w14:textId="77777777" w:rsidR="004816E5" w:rsidRPr="004816E5" w:rsidRDefault="004816E5" w:rsidP="004816E5">
      <w:pPr>
        <w:pStyle w:val="BodyText"/>
        <w:shd w:val="clear" w:color="auto" w:fill="auto"/>
        <w:spacing w:before="240" w:after="440" w:line="360" w:lineRule="auto"/>
        <w:ind w:right="567"/>
        <w:contextualSpacing/>
        <w:jc w:val="both"/>
        <w:rPr>
          <w:b/>
          <w:bCs/>
          <w:color w:val="000000"/>
          <w:sz w:val="22"/>
          <w:szCs w:val="22"/>
          <w:lang w:val="el-GR" w:eastAsia="el-GR" w:bidi="el-GR"/>
        </w:rPr>
      </w:pPr>
    </w:p>
    <w:p w14:paraId="3BB3CFA8" w14:textId="49D832A8" w:rsidR="00C34406" w:rsidRPr="004816E5" w:rsidRDefault="00C34406" w:rsidP="00407D8B">
      <w:pPr>
        <w:pStyle w:val="BodyText"/>
        <w:numPr>
          <w:ilvl w:val="0"/>
          <w:numId w:val="9"/>
        </w:numPr>
        <w:shd w:val="clear" w:color="auto" w:fill="auto"/>
        <w:spacing w:before="240" w:after="440" w:line="360" w:lineRule="auto"/>
        <w:ind w:right="567"/>
        <w:contextualSpacing/>
        <w:jc w:val="both"/>
        <w:rPr>
          <w:b/>
          <w:bCs/>
          <w:color w:val="000000"/>
          <w:sz w:val="22"/>
          <w:szCs w:val="22"/>
          <w:lang w:val="el-GR" w:eastAsia="el-GR" w:bidi="el-GR"/>
        </w:rPr>
      </w:pPr>
      <w:r w:rsidRPr="004816E5">
        <w:rPr>
          <w:b/>
          <w:bCs/>
          <w:color w:val="000000"/>
          <w:sz w:val="22"/>
          <w:szCs w:val="22"/>
          <w:lang w:val="el-GR" w:eastAsia="el-GR" w:bidi="el-GR"/>
        </w:rPr>
        <w:t>Αναπλαστικ</w:t>
      </w:r>
      <w:r w:rsidR="008D4A5E" w:rsidRPr="004816E5">
        <w:rPr>
          <w:b/>
          <w:bCs/>
          <w:color w:val="000000"/>
          <w:sz w:val="22"/>
          <w:szCs w:val="22"/>
          <w:lang w:val="el-GR" w:eastAsia="el-GR" w:bidi="el-GR"/>
        </w:rPr>
        <w:t>ό</w:t>
      </w:r>
      <w:r w:rsidRPr="004816E5">
        <w:rPr>
          <w:b/>
          <w:bCs/>
          <w:color w:val="000000"/>
          <w:sz w:val="22"/>
          <w:szCs w:val="22"/>
          <w:lang w:val="el-GR" w:eastAsia="el-GR" w:bidi="el-GR"/>
        </w:rPr>
        <w:t xml:space="preserve"> λ</w:t>
      </w:r>
      <w:r w:rsidR="008D4A5E" w:rsidRPr="004816E5">
        <w:rPr>
          <w:b/>
          <w:bCs/>
          <w:color w:val="000000"/>
          <w:sz w:val="22"/>
          <w:szCs w:val="22"/>
          <w:lang w:val="el-GR" w:eastAsia="el-GR" w:bidi="el-GR"/>
        </w:rPr>
        <w:t>έ</w:t>
      </w:r>
      <w:r w:rsidRPr="004816E5">
        <w:rPr>
          <w:b/>
          <w:bCs/>
          <w:color w:val="000000"/>
          <w:sz w:val="22"/>
          <w:szCs w:val="22"/>
          <w:lang w:val="el-GR" w:eastAsia="el-GR" w:bidi="el-GR"/>
        </w:rPr>
        <w:t>μφ</w:t>
      </w:r>
      <w:r w:rsidR="008D4A5E" w:rsidRPr="004816E5">
        <w:rPr>
          <w:b/>
          <w:bCs/>
          <w:color w:val="000000"/>
          <w:sz w:val="22"/>
          <w:szCs w:val="22"/>
          <w:lang w:val="el-GR" w:eastAsia="el-GR" w:bidi="el-GR"/>
        </w:rPr>
        <w:t>ω</w:t>
      </w:r>
      <w:r w:rsidRPr="004816E5">
        <w:rPr>
          <w:b/>
          <w:bCs/>
          <w:color w:val="000000"/>
          <w:sz w:val="22"/>
          <w:szCs w:val="22"/>
          <w:lang w:val="el-GR" w:eastAsia="el-GR" w:bidi="el-GR"/>
        </w:rPr>
        <w:t xml:space="preserve">μα σε γυναίκες με </w:t>
      </w:r>
      <w:proofErr w:type="spellStart"/>
      <w:r w:rsidRPr="004816E5">
        <w:rPr>
          <w:b/>
          <w:bCs/>
          <w:color w:val="000000"/>
          <w:sz w:val="22"/>
          <w:szCs w:val="22"/>
          <w:lang w:val="el-GR" w:eastAsia="el-GR" w:bidi="el-GR"/>
        </w:rPr>
        <w:t>ενθέματα</w:t>
      </w:r>
      <w:proofErr w:type="spellEnd"/>
      <w:r w:rsidRPr="004816E5">
        <w:rPr>
          <w:b/>
          <w:bCs/>
          <w:color w:val="000000"/>
          <w:sz w:val="22"/>
          <w:szCs w:val="22"/>
          <w:lang w:val="el-GR" w:eastAsia="el-GR" w:bidi="el-GR"/>
        </w:rPr>
        <w:t xml:space="preserve"> μαστού (BIA-ALCL) </w:t>
      </w:r>
      <w:r w:rsidR="004816E5" w:rsidRPr="004816E5">
        <w:rPr>
          <w:b/>
          <w:bCs/>
          <w:color w:val="000000"/>
          <w:sz w:val="22"/>
          <w:szCs w:val="22"/>
          <w:lang w:val="el-GR" w:eastAsia="el-GR" w:bidi="el-GR"/>
        </w:rPr>
        <w:t>.</w:t>
      </w:r>
    </w:p>
    <w:p w14:paraId="7C323213" w14:textId="77777777" w:rsidR="00C34406" w:rsidRPr="004816E5" w:rsidRDefault="00C34406" w:rsidP="004816E5">
      <w:pPr>
        <w:pStyle w:val="BodyText"/>
        <w:shd w:val="clear" w:color="auto" w:fill="auto"/>
        <w:spacing w:before="240" w:after="440" w:line="360" w:lineRule="auto"/>
        <w:ind w:left="567" w:right="567"/>
        <w:contextualSpacing/>
        <w:jc w:val="both"/>
        <w:rPr>
          <w:i/>
          <w:iCs/>
          <w:color w:val="000000"/>
          <w:sz w:val="22"/>
          <w:szCs w:val="22"/>
          <w:lang w:val="el-GR" w:eastAsia="el-GR" w:bidi="el-GR"/>
        </w:rPr>
      </w:pPr>
      <w:r w:rsidRPr="004816E5">
        <w:rPr>
          <w:i/>
          <w:iCs/>
          <w:color w:val="000000"/>
          <w:sz w:val="22"/>
          <w:szCs w:val="22"/>
          <w:lang w:val="el-GR" w:eastAsia="el-GR" w:bidi="el-GR"/>
        </w:rPr>
        <w:t>Πληροφορίες που απαιτούνται:</w:t>
      </w:r>
    </w:p>
    <w:p w14:paraId="2CB7FF23" w14:textId="29C39B7C" w:rsidR="00C34406" w:rsidRDefault="00C34406" w:rsidP="004816E5">
      <w:pPr>
        <w:pStyle w:val="BodyText"/>
        <w:numPr>
          <w:ilvl w:val="0"/>
          <w:numId w:val="25"/>
        </w:numPr>
        <w:shd w:val="clear" w:color="auto" w:fill="auto"/>
        <w:spacing w:before="240" w:after="440" w:line="360" w:lineRule="auto"/>
        <w:ind w:right="567"/>
        <w:contextualSpacing/>
        <w:jc w:val="both"/>
        <w:rPr>
          <w:color w:val="000000"/>
          <w:sz w:val="22"/>
          <w:szCs w:val="22"/>
          <w:lang w:val="el-GR" w:eastAsia="el-GR" w:bidi="el-GR"/>
        </w:rPr>
      </w:pPr>
      <w:r w:rsidRPr="004816E5">
        <w:rPr>
          <w:color w:val="000000"/>
          <w:sz w:val="22"/>
          <w:szCs w:val="22"/>
          <w:lang w:val="el-GR" w:eastAsia="el-GR" w:bidi="el-GR"/>
        </w:rPr>
        <w:t>Βιοψία</w:t>
      </w:r>
    </w:p>
    <w:p w14:paraId="3AD05189" w14:textId="77777777" w:rsidR="004816E5" w:rsidRPr="004816E5" w:rsidRDefault="004816E5" w:rsidP="004816E5">
      <w:pPr>
        <w:pStyle w:val="BodyText"/>
        <w:shd w:val="clear" w:color="auto" w:fill="auto"/>
        <w:spacing w:before="240" w:after="440" w:line="360" w:lineRule="auto"/>
        <w:ind w:left="1287" w:right="567"/>
        <w:contextualSpacing/>
        <w:jc w:val="both"/>
        <w:rPr>
          <w:color w:val="000000"/>
          <w:sz w:val="22"/>
          <w:szCs w:val="22"/>
          <w:lang w:val="el-GR" w:eastAsia="el-GR" w:bidi="el-GR"/>
        </w:rPr>
      </w:pPr>
    </w:p>
    <w:p w14:paraId="5030BF9C" w14:textId="1284ACA2" w:rsidR="00C34406" w:rsidRPr="004816E5" w:rsidRDefault="00B05E8B" w:rsidP="00407D8B">
      <w:pPr>
        <w:pStyle w:val="BodyText"/>
        <w:numPr>
          <w:ilvl w:val="0"/>
          <w:numId w:val="9"/>
        </w:numPr>
        <w:shd w:val="clear" w:color="auto" w:fill="auto"/>
        <w:spacing w:before="240" w:after="0" w:line="252" w:lineRule="auto"/>
        <w:ind w:right="567"/>
        <w:jc w:val="both"/>
        <w:rPr>
          <w:b/>
          <w:bCs/>
          <w:sz w:val="22"/>
          <w:szCs w:val="22"/>
          <w:lang w:val="el-GR" w:eastAsia="el-GR" w:bidi="el-GR"/>
        </w:rPr>
      </w:pPr>
      <w:r w:rsidRPr="004816E5">
        <w:rPr>
          <w:b/>
          <w:bCs/>
          <w:sz w:val="22"/>
          <w:szCs w:val="22"/>
          <w:lang w:val="el-GR" w:eastAsia="el-GR" w:bidi="el-GR"/>
        </w:rPr>
        <w:t xml:space="preserve">Ρήξη </w:t>
      </w:r>
      <w:proofErr w:type="spellStart"/>
      <w:r w:rsidRPr="004816E5">
        <w:rPr>
          <w:b/>
          <w:bCs/>
          <w:sz w:val="22"/>
          <w:szCs w:val="22"/>
          <w:lang w:val="el-GR" w:eastAsia="el-GR" w:bidi="el-GR"/>
        </w:rPr>
        <w:t>ενθέματος</w:t>
      </w:r>
      <w:proofErr w:type="spellEnd"/>
      <w:r w:rsidR="00C34406" w:rsidRPr="004816E5">
        <w:rPr>
          <w:b/>
          <w:bCs/>
          <w:sz w:val="22"/>
          <w:szCs w:val="22"/>
          <w:lang w:val="el-GR" w:eastAsia="el-GR" w:bidi="el-GR"/>
        </w:rPr>
        <w:t xml:space="preserve"> μαστού το οποίο έχει τοποθετηθεί </w:t>
      </w:r>
      <w:r w:rsidRPr="004816E5">
        <w:rPr>
          <w:b/>
          <w:bCs/>
          <w:sz w:val="22"/>
          <w:szCs w:val="22"/>
          <w:lang w:val="el-GR" w:eastAsia="el-GR" w:bidi="el-GR"/>
        </w:rPr>
        <w:t>με ένδειξη σύνδρομο</w:t>
      </w:r>
      <w:r w:rsidR="008D4A5E" w:rsidRPr="004816E5">
        <w:rPr>
          <w:b/>
          <w:bCs/>
          <w:sz w:val="22"/>
          <w:szCs w:val="22"/>
          <w:lang w:val="el-GR" w:eastAsia="el-GR" w:bidi="el-GR"/>
        </w:rPr>
        <w:t xml:space="preserve"> </w:t>
      </w:r>
      <w:r w:rsidR="00C34406" w:rsidRPr="004816E5">
        <w:rPr>
          <w:b/>
          <w:bCs/>
          <w:sz w:val="22"/>
          <w:szCs w:val="22"/>
          <w:lang w:val="en-US" w:eastAsia="el-GR" w:bidi="el-GR"/>
        </w:rPr>
        <w:t>Polland</w:t>
      </w:r>
      <w:r w:rsidR="00C34406" w:rsidRPr="004816E5">
        <w:rPr>
          <w:b/>
          <w:bCs/>
          <w:sz w:val="22"/>
          <w:szCs w:val="22"/>
          <w:lang w:val="el-GR" w:eastAsia="el-GR" w:bidi="el-GR"/>
        </w:rPr>
        <w:t xml:space="preserve"> ή </w:t>
      </w:r>
      <w:proofErr w:type="spellStart"/>
      <w:r w:rsidR="00C34406" w:rsidRPr="004816E5">
        <w:rPr>
          <w:b/>
          <w:bCs/>
          <w:sz w:val="22"/>
          <w:szCs w:val="22"/>
          <w:lang w:val="el-GR" w:eastAsia="el-GR" w:bidi="el-GR"/>
        </w:rPr>
        <w:t>ογκεκτομή</w:t>
      </w:r>
      <w:proofErr w:type="spellEnd"/>
      <w:r w:rsidR="00C34406" w:rsidRPr="004816E5">
        <w:rPr>
          <w:b/>
          <w:bCs/>
          <w:sz w:val="22"/>
          <w:szCs w:val="22"/>
          <w:lang w:val="el-GR" w:eastAsia="el-GR" w:bidi="el-GR"/>
        </w:rPr>
        <w:t xml:space="preserve">, με ή χωρίς επανατοποθέτηση </w:t>
      </w:r>
      <w:proofErr w:type="spellStart"/>
      <w:r w:rsidR="00C34406" w:rsidRPr="004816E5">
        <w:rPr>
          <w:b/>
          <w:bCs/>
          <w:sz w:val="22"/>
          <w:szCs w:val="22"/>
          <w:lang w:val="el-GR" w:eastAsia="el-GR" w:bidi="el-GR"/>
        </w:rPr>
        <w:t>ενθέματος</w:t>
      </w:r>
      <w:proofErr w:type="spellEnd"/>
      <w:r w:rsidR="00C34406" w:rsidRPr="004816E5">
        <w:rPr>
          <w:b/>
          <w:bCs/>
          <w:sz w:val="22"/>
          <w:szCs w:val="22"/>
          <w:lang w:val="el-GR" w:eastAsia="el-GR" w:bidi="el-GR"/>
        </w:rPr>
        <w:t>.</w:t>
      </w:r>
    </w:p>
    <w:p w14:paraId="18366963" w14:textId="178879F9" w:rsidR="00C34406" w:rsidRPr="00C579A9" w:rsidRDefault="00C579A9" w:rsidP="00C579A9">
      <w:pPr>
        <w:pStyle w:val="BodyText"/>
        <w:shd w:val="clear" w:color="auto" w:fill="auto"/>
        <w:spacing w:before="240" w:after="0" w:line="252" w:lineRule="auto"/>
        <w:ind w:right="567"/>
        <w:jc w:val="both"/>
        <w:rPr>
          <w:i/>
          <w:iCs/>
          <w:color w:val="000000" w:themeColor="text1"/>
          <w:sz w:val="22"/>
          <w:szCs w:val="22"/>
          <w:lang w:val="el-GR" w:eastAsia="el-GR" w:bidi="el-GR"/>
        </w:rPr>
      </w:pPr>
      <w:r w:rsidRPr="00C579A9">
        <w:rPr>
          <w:i/>
          <w:iCs/>
          <w:color w:val="000000" w:themeColor="text1"/>
          <w:sz w:val="22"/>
          <w:szCs w:val="22"/>
          <w:lang w:val="el-GR" w:eastAsia="el-GR" w:bidi="el-GR"/>
        </w:rPr>
        <w:t xml:space="preserve">             </w:t>
      </w:r>
      <w:r w:rsidR="00C34406" w:rsidRPr="00C579A9">
        <w:rPr>
          <w:i/>
          <w:iCs/>
          <w:color w:val="000000" w:themeColor="text1"/>
          <w:sz w:val="22"/>
          <w:szCs w:val="22"/>
          <w:lang w:val="el-GR" w:eastAsia="el-GR" w:bidi="el-GR"/>
        </w:rPr>
        <w:t>Πληροφορίες που απαιτούνται:</w:t>
      </w:r>
    </w:p>
    <w:p w14:paraId="66EECD53" w14:textId="77777777" w:rsidR="00911303" w:rsidRPr="00911303" w:rsidRDefault="00327092" w:rsidP="00911303">
      <w:pPr>
        <w:pStyle w:val="BodyText"/>
        <w:numPr>
          <w:ilvl w:val="0"/>
          <w:numId w:val="26"/>
        </w:numPr>
        <w:shd w:val="clear" w:color="auto" w:fill="auto"/>
        <w:spacing w:before="240" w:after="0" w:line="360" w:lineRule="auto"/>
        <w:ind w:right="567"/>
        <w:jc w:val="both"/>
        <w:rPr>
          <w:color w:val="000000" w:themeColor="text1"/>
          <w:sz w:val="22"/>
          <w:szCs w:val="22"/>
          <w:u w:val="single"/>
          <w:lang w:val="el-GR" w:eastAsia="el-GR" w:bidi="el-GR"/>
        </w:rPr>
      </w:pPr>
      <w:r w:rsidRPr="00911303">
        <w:rPr>
          <w:i/>
          <w:color w:val="000000" w:themeColor="text1"/>
          <w:sz w:val="22"/>
          <w:szCs w:val="22"/>
          <w:u w:val="single"/>
          <w:lang w:val="el-GR" w:eastAsia="el-GR" w:bidi="el-GR"/>
        </w:rPr>
        <w:t>Για</w:t>
      </w:r>
      <w:r w:rsidR="005D1F77" w:rsidRPr="00911303">
        <w:rPr>
          <w:i/>
          <w:color w:val="000000" w:themeColor="text1"/>
          <w:sz w:val="22"/>
          <w:szCs w:val="22"/>
          <w:u w:val="single"/>
          <w:lang w:val="el-GR" w:eastAsia="el-GR" w:bidi="el-GR"/>
        </w:rPr>
        <w:t xml:space="preserve"> </w:t>
      </w:r>
      <w:proofErr w:type="spellStart"/>
      <w:r w:rsidR="00B05E8B" w:rsidRPr="00911303">
        <w:rPr>
          <w:i/>
          <w:color w:val="000000" w:themeColor="text1"/>
          <w:sz w:val="22"/>
          <w:szCs w:val="22"/>
          <w:u w:val="single"/>
          <w:lang w:val="el-GR" w:eastAsia="el-GR" w:bidi="el-GR"/>
        </w:rPr>
        <w:t>ένθεμα</w:t>
      </w:r>
      <w:proofErr w:type="spellEnd"/>
      <w:r w:rsidR="00B05E8B" w:rsidRPr="00911303">
        <w:rPr>
          <w:i/>
          <w:color w:val="000000" w:themeColor="text1"/>
          <w:sz w:val="22"/>
          <w:szCs w:val="22"/>
          <w:u w:val="single"/>
          <w:lang w:val="el-GR" w:eastAsia="el-GR" w:bidi="el-GR"/>
        </w:rPr>
        <w:t xml:space="preserve"> που είχε</w:t>
      </w:r>
      <w:r w:rsidR="005D1F77" w:rsidRPr="00911303">
        <w:rPr>
          <w:i/>
          <w:color w:val="000000" w:themeColor="text1"/>
          <w:sz w:val="22"/>
          <w:szCs w:val="22"/>
          <w:u w:val="single"/>
          <w:lang w:val="el-GR" w:eastAsia="el-GR" w:bidi="el-GR"/>
        </w:rPr>
        <w:t xml:space="preserve"> τοποθετηθεί με ένδειξη</w:t>
      </w:r>
      <w:r w:rsidRPr="00911303">
        <w:rPr>
          <w:i/>
          <w:color w:val="000000" w:themeColor="text1"/>
          <w:sz w:val="22"/>
          <w:szCs w:val="22"/>
          <w:u w:val="single"/>
          <w:lang w:val="el-GR" w:eastAsia="el-GR" w:bidi="el-GR"/>
        </w:rPr>
        <w:t xml:space="preserve"> </w:t>
      </w:r>
      <w:r w:rsidR="005D1F77" w:rsidRPr="00911303">
        <w:rPr>
          <w:i/>
          <w:color w:val="000000" w:themeColor="text1"/>
          <w:sz w:val="22"/>
          <w:szCs w:val="22"/>
          <w:u w:val="single"/>
          <w:lang w:val="el-GR" w:eastAsia="el-GR" w:bidi="el-GR"/>
        </w:rPr>
        <w:t>σύνδρομο</w:t>
      </w:r>
      <w:r w:rsidR="00C34406" w:rsidRPr="00911303">
        <w:rPr>
          <w:i/>
          <w:color w:val="000000" w:themeColor="text1"/>
          <w:sz w:val="22"/>
          <w:szCs w:val="22"/>
          <w:u w:val="single"/>
          <w:lang w:val="el-GR" w:eastAsia="el-GR" w:bidi="el-GR"/>
        </w:rPr>
        <w:t xml:space="preserve"> </w:t>
      </w:r>
      <w:r w:rsidR="00C34406" w:rsidRPr="00911303">
        <w:rPr>
          <w:i/>
          <w:color w:val="000000" w:themeColor="text1"/>
          <w:sz w:val="22"/>
          <w:szCs w:val="22"/>
          <w:u w:val="single"/>
          <w:lang w:val="en-US" w:eastAsia="el-GR" w:bidi="el-GR"/>
        </w:rPr>
        <w:t>Polland</w:t>
      </w:r>
      <w:r w:rsidR="00C34406" w:rsidRPr="00911303">
        <w:rPr>
          <w:color w:val="000000" w:themeColor="text1"/>
          <w:sz w:val="22"/>
          <w:szCs w:val="22"/>
          <w:u w:val="single"/>
          <w:lang w:val="el-GR" w:eastAsia="el-GR" w:bidi="el-GR"/>
        </w:rPr>
        <w:t xml:space="preserve">: </w:t>
      </w:r>
      <w:bookmarkStart w:id="0" w:name="_Hlk160716250"/>
    </w:p>
    <w:p w14:paraId="77F7D3ED" w14:textId="30C3B6C0" w:rsidR="00911303" w:rsidRPr="00911303" w:rsidRDefault="00E212BD" w:rsidP="00911303">
      <w:pPr>
        <w:pStyle w:val="ListParagraph"/>
        <w:numPr>
          <w:ilvl w:val="2"/>
          <w:numId w:val="28"/>
        </w:numPr>
        <w:spacing w:after="0" w:line="360" w:lineRule="auto"/>
        <w:rPr>
          <w:rFonts w:ascii="Arial" w:eastAsia="Arial" w:hAnsi="Arial" w:cs="Arial"/>
          <w:lang w:val="el-GR" w:eastAsia="el-GR" w:bidi="el-GR"/>
        </w:rPr>
      </w:pPr>
      <w:r w:rsidRPr="00911303">
        <w:rPr>
          <w:rFonts w:ascii="Arial" w:eastAsia="Arial" w:hAnsi="Arial" w:cs="Arial"/>
          <w:lang w:val="el-GR" w:eastAsia="el-GR" w:bidi="el-GR"/>
        </w:rPr>
        <w:t xml:space="preserve">Τεκμηρίωση ρήξης του </w:t>
      </w:r>
      <w:proofErr w:type="spellStart"/>
      <w:r w:rsidRPr="00911303">
        <w:rPr>
          <w:rFonts w:ascii="Arial" w:eastAsia="Arial" w:hAnsi="Arial" w:cs="Arial"/>
          <w:lang w:val="el-GR" w:eastAsia="el-GR" w:bidi="el-GR"/>
        </w:rPr>
        <w:t>ενθέματος</w:t>
      </w:r>
      <w:proofErr w:type="spellEnd"/>
      <w:r w:rsidRPr="00911303">
        <w:rPr>
          <w:rFonts w:ascii="Arial" w:eastAsia="Arial" w:hAnsi="Arial" w:cs="Arial"/>
          <w:lang w:val="el-GR" w:eastAsia="el-GR" w:bidi="el-GR"/>
        </w:rPr>
        <w:t xml:space="preserve"> στη </w:t>
      </w:r>
      <w:r w:rsidR="00594A43" w:rsidRPr="00911303">
        <w:rPr>
          <w:rFonts w:ascii="Arial" w:eastAsia="Arial" w:hAnsi="Arial" w:cs="Arial"/>
          <w:lang w:val="el-GR" w:eastAsia="el-GR" w:bidi="el-GR"/>
        </w:rPr>
        <w:t>μαγνητική τομογραφία</w:t>
      </w:r>
      <w:bookmarkEnd w:id="0"/>
    </w:p>
    <w:p w14:paraId="78081EC5" w14:textId="7AFBF8A0" w:rsidR="00C579A9" w:rsidRPr="00911303" w:rsidRDefault="008D4A5E" w:rsidP="00911303">
      <w:pPr>
        <w:pStyle w:val="ListParagraph"/>
        <w:numPr>
          <w:ilvl w:val="2"/>
          <w:numId w:val="28"/>
        </w:numPr>
        <w:spacing w:after="0" w:line="360" w:lineRule="auto"/>
        <w:rPr>
          <w:rFonts w:ascii="Arial" w:eastAsia="Arial" w:hAnsi="Arial" w:cs="Arial"/>
          <w:lang w:val="el-GR" w:eastAsia="el-GR" w:bidi="el-GR"/>
        </w:rPr>
      </w:pPr>
      <w:r w:rsidRPr="00911303">
        <w:rPr>
          <w:rFonts w:ascii="Arial" w:eastAsia="Arial" w:hAnsi="Arial" w:cs="Arial"/>
          <w:lang w:val="el-GR" w:eastAsia="el-GR" w:bidi="el-GR"/>
        </w:rPr>
        <w:t xml:space="preserve">καταγραφή </w:t>
      </w:r>
      <w:r w:rsidR="008943E5" w:rsidRPr="00911303">
        <w:rPr>
          <w:rFonts w:ascii="Arial" w:eastAsia="Arial" w:hAnsi="Arial" w:cs="Arial"/>
          <w:lang w:val="el-GR" w:eastAsia="el-GR" w:bidi="el-GR"/>
        </w:rPr>
        <w:t xml:space="preserve">στο ιατρικό ιστορικό </w:t>
      </w:r>
      <w:r w:rsidRPr="00911303">
        <w:rPr>
          <w:rFonts w:ascii="Arial" w:eastAsia="Arial" w:hAnsi="Arial" w:cs="Arial"/>
          <w:lang w:val="el-GR" w:eastAsia="el-GR" w:bidi="el-GR"/>
        </w:rPr>
        <w:t>τ</w:t>
      </w:r>
      <w:r w:rsidR="008943E5" w:rsidRPr="00911303">
        <w:rPr>
          <w:rFonts w:ascii="Arial" w:eastAsia="Arial" w:hAnsi="Arial" w:cs="Arial"/>
          <w:lang w:val="el-GR" w:eastAsia="el-GR" w:bidi="el-GR"/>
        </w:rPr>
        <w:t>η</w:t>
      </w:r>
      <w:r w:rsidR="00E212BD" w:rsidRPr="00911303">
        <w:rPr>
          <w:rFonts w:ascii="Arial" w:eastAsia="Arial" w:hAnsi="Arial" w:cs="Arial"/>
          <w:lang w:val="el-GR" w:eastAsia="el-GR" w:bidi="el-GR"/>
        </w:rPr>
        <w:t>ς</w:t>
      </w:r>
      <w:r w:rsidR="008943E5" w:rsidRPr="00911303">
        <w:rPr>
          <w:rFonts w:ascii="Arial" w:eastAsia="Arial" w:hAnsi="Arial" w:cs="Arial"/>
          <w:lang w:val="el-GR" w:eastAsia="el-GR" w:bidi="el-GR"/>
        </w:rPr>
        <w:t xml:space="preserve"> διάγνωση</w:t>
      </w:r>
      <w:r w:rsidRPr="00911303">
        <w:rPr>
          <w:rFonts w:ascii="Arial" w:eastAsia="Arial" w:hAnsi="Arial" w:cs="Arial"/>
          <w:lang w:val="el-GR" w:eastAsia="el-GR" w:bidi="el-GR"/>
        </w:rPr>
        <w:t>ς</w:t>
      </w:r>
      <w:r w:rsidR="00327092" w:rsidRPr="00911303">
        <w:rPr>
          <w:rFonts w:ascii="Arial" w:eastAsia="Arial" w:hAnsi="Arial" w:cs="Arial"/>
          <w:lang w:val="el-GR" w:eastAsia="el-GR" w:bidi="el-GR"/>
        </w:rPr>
        <w:t xml:space="preserve"> </w:t>
      </w:r>
    </w:p>
    <w:p w14:paraId="4D8B5FAB" w14:textId="10AB4BAF" w:rsidR="00594A43" w:rsidRPr="00911303" w:rsidRDefault="00594A43" w:rsidP="00911303">
      <w:pPr>
        <w:pStyle w:val="ListParagraph"/>
        <w:numPr>
          <w:ilvl w:val="2"/>
          <w:numId w:val="28"/>
        </w:numPr>
        <w:spacing w:after="0" w:line="360" w:lineRule="auto"/>
        <w:rPr>
          <w:rFonts w:ascii="Arial" w:eastAsia="Arial" w:hAnsi="Arial" w:cs="Arial"/>
          <w:lang w:val="el-GR" w:eastAsia="el-GR" w:bidi="el-GR"/>
        </w:rPr>
      </w:pPr>
      <w:proofErr w:type="spellStart"/>
      <w:r w:rsidRPr="00911303">
        <w:rPr>
          <w:rFonts w:ascii="Arial" w:eastAsia="Arial" w:hAnsi="Arial" w:cs="Arial"/>
          <w:lang w:val="el-GR" w:eastAsia="el-GR" w:bidi="el-GR"/>
        </w:rPr>
        <w:t>Φωτοτεκμηρίωση</w:t>
      </w:r>
      <w:proofErr w:type="spellEnd"/>
      <w:r w:rsidRPr="00911303">
        <w:rPr>
          <w:rFonts w:ascii="Arial" w:eastAsia="Arial" w:hAnsi="Arial" w:cs="Arial"/>
          <w:lang w:val="el-GR" w:eastAsia="el-GR" w:bidi="el-GR"/>
        </w:rPr>
        <w:t xml:space="preserve"> με τα χέρια σε έκταση, όπου να είναι εμφανής η </w:t>
      </w:r>
      <w:r w:rsidR="00911303" w:rsidRPr="00911303">
        <w:rPr>
          <w:rFonts w:ascii="Arial" w:eastAsia="Arial" w:hAnsi="Arial" w:cs="Arial"/>
          <w:lang w:val="el-GR" w:eastAsia="el-GR" w:bidi="el-GR"/>
        </w:rPr>
        <w:t xml:space="preserve">    </w:t>
      </w:r>
      <w:r w:rsidRPr="00911303">
        <w:rPr>
          <w:rFonts w:ascii="Arial" w:eastAsia="Arial" w:hAnsi="Arial" w:cs="Arial"/>
          <w:lang w:val="el-GR" w:eastAsia="el-GR" w:bidi="el-GR"/>
        </w:rPr>
        <w:t xml:space="preserve">έλλειψη του </w:t>
      </w:r>
      <w:r w:rsidR="00911303" w:rsidRPr="00911303">
        <w:rPr>
          <w:rFonts w:ascii="Arial" w:eastAsia="Arial" w:hAnsi="Arial" w:cs="Arial"/>
          <w:lang w:val="el-GR" w:eastAsia="el-GR" w:bidi="el-GR"/>
        </w:rPr>
        <w:t xml:space="preserve">               </w:t>
      </w:r>
      <w:r w:rsidRPr="00911303">
        <w:rPr>
          <w:rFonts w:ascii="Arial" w:eastAsia="Arial" w:hAnsi="Arial" w:cs="Arial"/>
          <w:lang w:val="el-GR" w:eastAsia="el-GR" w:bidi="el-GR"/>
        </w:rPr>
        <w:t>μείζονα θωρακικού</w:t>
      </w:r>
    </w:p>
    <w:p w14:paraId="60B66443" w14:textId="51CD40CB" w:rsidR="00594A43" w:rsidRPr="00911303" w:rsidRDefault="00327092" w:rsidP="00911303">
      <w:pPr>
        <w:pStyle w:val="BodyText"/>
        <w:numPr>
          <w:ilvl w:val="0"/>
          <w:numId w:val="26"/>
        </w:numPr>
        <w:shd w:val="clear" w:color="auto" w:fill="auto"/>
        <w:spacing w:before="240" w:after="0" w:line="360" w:lineRule="auto"/>
        <w:ind w:right="567"/>
        <w:jc w:val="both"/>
        <w:rPr>
          <w:i/>
          <w:color w:val="000000" w:themeColor="text1"/>
          <w:sz w:val="22"/>
          <w:szCs w:val="22"/>
          <w:u w:val="single"/>
          <w:lang w:val="el-GR" w:eastAsia="el-GR" w:bidi="el-GR"/>
        </w:rPr>
      </w:pPr>
      <w:r w:rsidRPr="00911303">
        <w:rPr>
          <w:i/>
          <w:color w:val="000000" w:themeColor="text1"/>
          <w:sz w:val="22"/>
          <w:szCs w:val="22"/>
          <w:u w:val="single"/>
          <w:lang w:val="el-GR" w:eastAsia="el-GR" w:bidi="el-GR"/>
        </w:rPr>
        <w:t>Για</w:t>
      </w:r>
      <w:r w:rsidR="005D1F77" w:rsidRPr="00911303">
        <w:rPr>
          <w:i/>
          <w:color w:val="000000" w:themeColor="text1"/>
          <w:sz w:val="22"/>
          <w:szCs w:val="22"/>
          <w:u w:val="single"/>
          <w:lang w:val="el-GR" w:eastAsia="el-GR" w:bidi="el-GR"/>
        </w:rPr>
        <w:t xml:space="preserve"> </w:t>
      </w:r>
      <w:proofErr w:type="spellStart"/>
      <w:r w:rsidR="00B05E8B" w:rsidRPr="00911303">
        <w:rPr>
          <w:i/>
          <w:color w:val="000000" w:themeColor="text1"/>
          <w:sz w:val="22"/>
          <w:szCs w:val="22"/>
          <w:u w:val="single"/>
          <w:lang w:val="el-GR" w:eastAsia="el-GR" w:bidi="el-GR"/>
        </w:rPr>
        <w:t>ένθεμα</w:t>
      </w:r>
      <w:proofErr w:type="spellEnd"/>
      <w:r w:rsidR="005D1F77" w:rsidRPr="00911303">
        <w:rPr>
          <w:i/>
          <w:color w:val="000000" w:themeColor="text1"/>
          <w:sz w:val="22"/>
          <w:szCs w:val="22"/>
          <w:u w:val="single"/>
          <w:lang w:val="el-GR" w:eastAsia="el-GR" w:bidi="el-GR"/>
        </w:rPr>
        <w:t xml:space="preserve"> που</w:t>
      </w:r>
      <w:r w:rsidR="00B05E8B" w:rsidRPr="00911303">
        <w:rPr>
          <w:i/>
          <w:color w:val="000000" w:themeColor="text1"/>
          <w:sz w:val="22"/>
          <w:szCs w:val="22"/>
          <w:u w:val="single"/>
          <w:lang w:val="el-GR" w:eastAsia="el-GR" w:bidi="el-GR"/>
        </w:rPr>
        <w:t xml:space="preserve"> είχε</w:t>
      </w:r>
      <w:r w:rsidR="005D1F77" w:rsidRPr="00911303">
        <w:rPr>
          <w:i/>
          <w:color w:val="000000" w:themeColor="text1"/>
          <w:sz w:val="22"/>
          <w:szCs w:val="22"/>
          <w:u w:val="single"/>
          <w:lang w:val="el-GR" w:eastAsia="el-GR" w:bidi="el-GR"/>
        </w:rPr>
        <w:t xml:space="preserve"> τοποθετηθεί με ένδειξη </w:t>
      </w:r>
      <w:proofErr w:type="spellStart"/>
      <w:r w:rsidRPr="00911303">
        <w:rPr>
          <w:i/>
          <w:color w:val="000000" w:themeColor="text1"/>
          <w:sz w:val="22"/>
          <w:szCs w:val="22"/>
          <w:u w:val="single"/>
          <w:lang w:val="el-GR" w:eastAsia="el-GR" w:bidi="el-GR"/>
        </w:rPr>
        <w:t>ο</w:t>
      </w:r>
      <w:r w:rsidR="008943E5" w:rsidRPr="00911303">
        <w:rPr>
          <w:i/>
          <w:color w:val="000000" w:themeColor="text1"/>
          <w:sz w:val="22"/>
          <w:szCs w:val="22"/>
          <w:u w:val="single"/>
          <w:lang w:val="el-GR" w:eastAsia="el-GR" w:bidi="el-GR"/>
        </w:rPr>
        <w:t>γκεκτομή</w:t>
      </w:r>
      <w:proofErr w:type="spellEnd"/>
      <w:r w:rsidR="008943E5" w:rsidRPr="00911303">
        <w:rPr>
          <w:i/>
          <w:color w:val="000000" w:themeColor="text1"/>
          <w:sz w:val="22"/>
          <w:szCs w:val="22"/>
          <w:u w:val="single"/>
          <w:lang w:val="el-GR" w:eastAsia="el-GR" w:bidi="el-GR"/>
        </w:rPr>
        <w:t>:</w:t>
      </w:r>
      <w:r w:rsidR="00F8275A" w:rsidRPr="00911303">
        <w:rPr>
          <w:i/>
          <w:color w:val="000000" w:themeColor="text1"/>
          <w:sz w:val="22"/>
          <w:szCs w:val="22"/>
          <w:u w:val="single"/>
          <w:lang w:val="el-GR" w:eastAsia="el-GR" w:bidi="el-GR"/>
        </w:rPr>
        <w:t xml:space="preserve"> </w:t>
      </w:r>
    </w:p>
    <w:p w14:paraId="7052A698" w14:textId="3CBC872E" w:rsidR="00594A43" w:rsidRPr="00911303" w:rsidRDefault="00911303" w:rsidP="00911303">
      <w:pPr>
        <w:pStyle w:val="ListParagraph"/>
        <w:numPr>
          <w:ilvl w:val="2"/>
          <w:numId w:val="32"/>
        </w:numPr>
        <w:spacing w:after="0" w:line="360" w:lineRule="auto"/>
        <w:ind w:left="2127"/>
        <w:rPr>
          <w:rFonts w:ascii="Arial" w:eastAsia="Arial" w:hAnsi="Arial" w:cs="Arial"/>
          <w:lang w:val="el-GR" w:eastAsia="el-GR" w:bidi="el-GR"/>
        </w:rPr>
      </w:pPr>
      <w:r w:rsidRPr="00911303">
        <w:rPr>
          <w:rFonts w:ascii="Arial" w:eastAsia="Arial" w:hAnsi="Arial" w:cs="Arial"/>
          <w:lang w:val="el-GR" w:eastAsia="el-GR" w:bidi="el-GR"/>
        </w:rPr>
        <w:t xml:space="preserve"> </w:t>
      </w:r>
      <w:r w:rsidR="00E212BD" w:rsidRPr="00911303">
        <w:rPr>
          <w:rFonts w:ascii="Arial" w:eastAsia="Arial" w:hAnsi="Arial" w:cs="Arial"/>
          <w:lang w:val="el-GR" w:eastAsia="el-GR" w:bidi="el-GR"/>
        </w:rPr>
        <w:t xml:space="preserve">Τεκμηρίωση ρήξης του </w:t>
      </w:r>
      <w:proofErr w:type="spellStart"/>
      <w:r w:rsidR="00E212BD" w:rsidRPr="00911303">
        <w:rPr>
          <w:rFonts w:ascii="Arial" w:eastAsia="Arial" w:hAnsi="Arial" w:cs="Arial"/>
          <w:lang w:val="el-GR" w:eastAsia="el-GR" w:bidi="el-GR"/>
        </w:rPr>
        <w:t>ενθέματος</w:t>
      </w:r>
      <w:proofErr w:type="spellEnd"/>
      <w:r w:rsidR="00E212BD" w:rsidRPr="00911303">
        <w:rPr>
          <w:rFonts w:ascii="Arial" w:eastAsia="Arial" w:hAnsi="Arial" w:cs="Arial"/>
          <w:lang w:val="el-GR" w:eastAsia="el-GR" w:bidi="el-GR"/>
        </w:rPr>
        <w:t xml:space="preserve"> στη μαγνητική</w:t>
      </w:r>
      <w:r w:rsidR="00594A43" w:rsidRPr="00911303">
        <w:rPr>
          <w:rFonts w:ascii="Arial" w:eastAsia="Arial" w:hAnsi="Arial" w:cs="Arial"/>
          <w:lang w:val="el-GR" w:eastAsia="el-GR" w:bidi="el-GR"/>
        </w:rPr>
        <w:t xml:space="preserve"> τομογραφία</w:t>
      </w:r>
    </w:p>
    <w:p w14:paraId="402609E3" w14:textId="1DCF41EE" w:rsidR="00C34406" w:rsidRPr="00911303" w:rsidRDefault="00594A43" w:rsidP="00911303">
      <w:pPr>
        <w:pStyle w:val="ListParagraph"/>
        <w:numPr>
          <w:ilvl w:val="2"/>
          <w:numId w:val="32"/>
        </w:numPr>
        <w:spacing w:after="0" w:line="360" w:lineRule="auto"/>
        <w:ind w:left="2127"/>
        <w:rPr>
          <w:rFonts w:ascii="Arial" w:eastAsia="Arial" w:hAnsi="Arial" w:cs="Arial"/>
          <w:lang w:val="el-GR" w:eastAsia="el-GR" w:bidi="el-GR"/>
        </w:rPr>
      </w:pPr>
      <w:r w:rsidRPr="00911303">
        <w:rPr>
          <w:rFonts w:ascii="Arial" w:eastAsia="Arial" w:hAnsi="Arial" w:cs="Arial"/>
          <w:lang w:val="el-GR" w:eastAsia="el-GR" w:bidi="el-GR"/>
        </w:rPr>
        <w:t>Α</w:t>
      </w:r>
      <w:r w:rsidR="00F8275A" w:rsidRPr="00911303">
        <w:rPr>
          <w:rFonts w:ascii="Arial" w:eastAsia="Arial" w:hAnsi="Arial" w:cs="Arial"/>
          <w:lang w:val="el-GR" w:eastAsia="el-GR" w:bidi="el-GR"/>
        </w:rPr>
        <w:t>ποτέλεσμα βιοψίας</w:t>
      </w:r>
      <w:r w:rsidR="00C34406" w:rsidRPr="00911303">
        <w:rPr>
          <w:rFonts w:ascii="Arial" w:eastAsia="Arial" w:hAnsi="Arial" w:cs="Arial"/>
          <w:lang w:val="el-GR" w:eastAsia="el-GR" w:bidi="el-GR"/>
        </w:rPr>
        <w:t xml:space="preserve"> </w:t>
      </w:r>
    </w:p>
    <w:p w14:paraId="3320F7A5" w14:textId="4A3B7CAB" w:rsidR="00594A43" w:rsidRPr="00594A43" w:rsidRDefault="00594A43" w:rsidP="00911303">
      <w:pPr>
        <w:pStyle w:val="BodyText"/>
        <w:shd w:val="clear" w:color="auto" w:fill="auto"/>
        <w:spacing w:before="240" w:after="440" w:line="252" w:lineRule="auto"/>
        <w:ind w:left="2127" w:right="567"/>
        <w:jc w:val="both"/>
        <w:rPr>
          <w:color w:val="000000"/>
          <w:sz w:val="22"/>
          <w:szCs w:val="22"/>
          <w:lang w:val="el-GR" w:eastAsia="el-GR" w:bidi="el-GR"/>
        </w:rPr>
      </w:pPr>
    </w:p>
    <w:p w14:paraId="16A5FB0A" w14:textId="24BB296F" w:rsidR="00890F35" w:rsidRPr="00890F35" w:rsidRDefault="00890F35" w:rsidP="00890F35">
      <w:pPr>
        <w:pStyle w:val="BodyText"/>
        <w:shd w:val="clear" w:color="auto" w:fill="auto"/>
        <w:spacing w:before="240" w:after="440" w:line="252" w:lineRule="auto"/>
        <w:ind w:right="567"/>
        <w:jc w:val="both"/>
        <w:rPr>
          <w:b/>
          <w:bCs/>
          <w:color w:val="000000"/>
          <w:sz w:val="22"/>
          <w:szCs w:val="22"/>
          <w:lang w:val="el-GR" w:eastAsia="el-GR" w:bidi="el-GR"/>
        </w:rPr>
      </w:pPr>
      <w:r w:rsidRPr="00890F35">
        <w:rPr>
          <w:b/>
          <w:bCs/>
          <w:color w:val="000000"/>
          <w:sz w:val="22"/>
          <w:szCs w:val="22"/>
          <w:lang w:val="el-GR" w:eastAsia="el-GR" w:bidi="el-GR"/>
        </w:rPr>
        <w:t xml:space="preserve">Η τοποθέτηση ή αφαίρεση </w:t>
      </w:r>
      <w:proofErr w:type="spellStart"/>
      <w:r w:rsidRPr="00890F35">
        <w:rPr>
          <w:b/>
          <w:bCs/>
          <w:color w:val="000000"/>
          <w:sz w:val="22"/>
          <w:szCs w:val="22"/>
          <w:lang w:val="el-GR" w:eastAsia="el-GR" w:bidi="el-GR"/>
        </w:rPr>
        <w:t>ενθεμάτων</w:t>
      </w:r>
      <w:proofErr w:type="spellEnd"/>
      <w:r w:rsidR="00672AF2">
        <w:rPr>
          <w:b/>
          <w:bCs/>
          <w:color w:val="000000"/>
          <w:sz w:val="22"/>
          <w:szCs w:val="22"/>
          <w:lang w:val="el-GR" w:eastAsia="el-GR" w:bidi="el-GR"/>
        </w:rPr>
        <w:t xml:space="preserve"> </w:t>
      </w:r>
      <w:r w:rsidR="00F5219D">
        <w:rPr>
          <w:b/>
          <w:bCs/>
          <w:color w:val="000000"/>
          <w:sz w:val="22"/>
          <w:szCs w:val="22"/>
          <w:lang w:val="el-GR" w:eastAsia="el-GR" w:bidi="el-GR"/>
        </w:rPr>
        <w:t xml:space="preserve"> </w:t>
      </w:r>
      <w:r w:rsidRPr="00890F35">
        <w:rPr>
          <w:b/>
          <w:bCs/>
          <w:color w:val="000000"/>
          <w:sz w:val="22"/>
          <w:szCs w:val="22"/>
          <w:lang w:val="el-GR" w:eastAsia="el-GR" w:bidi="el-GR"/>
        </w:rPr>
        <w:t xml:space="preserve">σε γυναίκες που </w:t>
      </w:r>
      <w:r w:rsidRPr="00550754">
        <w:rPr>
          <w:b/>
          <w:bCs/>
          <w:color w:val="000000"/>
          <w:sz w:val="22"/>
          <w:szCs w:val="22"/>
          <w:lang w:val="el-GR" w:eastAsia="el-GR" w:bidi="el-GR"/>
        </w:rPr>
        <w:t xml:space="preserve">πάσχουν από καρκίνο του μαστού </w:t>
      </w:r>
      <w:r w:rsidR="00672AF2" w:rsidRPr="00550754">
        <w:rPr>
          <w:b/>
          <w:bCs/>
          <w:color w:val="000000"/>
          <w:sz w:val="22"/>
          <w:szCs w:val="22"/>
          <w:lang w:val="el-GR" w:eastAsia="el-GR" w:bidi="el-GR"/>
        </w:rPr>
        <w:t xml:space="preserve">(συμπεριλαμβανομένου και του </w:t>
      </w:r>
      <w:proofErr w:type="spellStart"/>
      <w:r w:rsidR="00672AF2" w:rsidRPr="00550754">
        <w:rPr>
          <w:b/>
          <w:bCs/>
          <w:color w:val="000000"/>
          <w:sz w:val="22"/>
          <w:szCs w:val="22"/>
          <w:lang w:val="el-GR" w:eastAsia="el-GR" w:bidi="el-GR"/>
        </w:rPr>
        <w:t>ετερόπλευρου</w:t>
      </w:r>
      <w:proofErr w:type="spellEnd"/>
      <w:r w:rsidR="00672AF2" w:rsidRPr="00550754">
        <w:rPr>
          <w:b/>
          <w:bCs/>
          <w:color w:val="000000"/>
          <w:sz w:val="22"/>
          <w:szCs w:val="22"/>
          <w:lang w:val="el-GR" w:eastAsia="el-GR" w:bidi="el-GR"/>
        </w:rPr>
        <w:t xml:space="preserve"> μαστού)</w:t>
      </w:r>
      <w:r w:rsidR="00640662" w:rsidRPr="00550754">
        <w:rPr>
          <w:b/>
          <w:bCs/>
          <w:color w:val="000000"/>
          <w:sz w:val="22"/>
          <w:szCs w:val="22"/>
          <w:lang w:val="el-GR" w:eastAsia="el-GR" w:bidi="el-GR"/>
        </w:rPr>
        <w:t xml:space="preserve"> και </w:t>
      </w:r>
      <w:r w:rsidR="00D45583" w:rsidRPr="00550754">
        <w:rPr>
          <w:b/>
          <w:bCs/>
          <w:color w:val="000000"/>
          <w:sz w:val="22"/>
          <w:szCs w:val="22"/>
          <w:lang w:val="el-GR" w:eastAsia="el-GR" w:bidi="el-GR"/>
        </w:rPr>
        <w:t>σε</w:t>
      </w:r>
      <w:r w:rsidR="00640662" w:rsidRPr="00550754">
        <w:rPr>
          <w:b/>
          <w:bCs/>
          <w:color w:val="000000"/>
          <w:sz w:val="22"/>
          <w:szCs w:val="22"/>
          <w:lang w:val="el-GR" w:eastAsia="el-GR" w:bidi="el-GR"/>
        </w:rPr>
        <w:t xml:space="preserve"> γυναίκες που έχουν υποβληθεί σε προληπτική μαστεκτομή ένεκα παρουσίας </w:t>
      </w:r>
      <w:proofErr w:type="spellStart"/>
      <w:r w:rsidR="00640662" w:rsidRPr="00550754">
        <w:rPr>
          <w:b/>
          <w:bCs/>
          <w:color w:val="000000"/>
          <w:sz w:val="22"/>
          <w:szCs w:val="22"/>
          <w:lang w:val="el-GR" w:eastAsia="el-GR" w:bidi="el-GR"/>
        </w:rPr>
        <w:t>ογκογονιδίου</w:t>
      </w:r>
      <w:proofErr w:type="spellEnd"/>
      <w:r w:rsidR="00640662" w:rsidRPr="00550754">
        <w:rPr>
          <w:b/>
          <w:bCs/>
          <w:color w:val="000000"/>
          <w:sz w:val="22"/>
          <w:szCs w:val="22"/>
          <w:lang w:val="el-GR" w:eastAsia="el-GR" w:bidi="el-GR"/>
        </w:rPr>
        <w:t>,</w:t>
      </w:r>
      <w:r w:rsidR="00672AF2" w:rsidRPr="00550754">
        <w:rPr>
          <w:b/>
          <w:bCs/>
          <w:color w:val="000000"/>
          <w:sz w:val="22"/>
          <w:szCs w:val="22"/>
          <w:lang w:val="el-GR" w:eastAsia="el-GR" w:bidi="el-GR"/>
        </w:rPr>
        <w:t xml:space="preserve"> </w:t>
      </w:r>
      <w:r w:rsidRPr="00550754">
        <w:rPr>
          <w:b/>
          <w:bCs/>
          <w:color w:val="000000"/>
          <w:sz w:val="22"/>
          <w:szCs w:val="22"/>
          <w:lang w:val="el-GR" w:eastAsia="el-GR" w:bidi="el-GR"/>
        </w:rPr>
        <w:t xml:space="preserve">δεν απαιτεί </w:t>
      </w:r>
      <w:r w:rsidR="00F5219D" w:rsidRPr="00550754">
        <w:rPr>
          <w:b/>
          <w:bCs/>
          <w:color w:val="000000"/>
          <w:sz w:val="22"/>
          <w:szCs w:val="22"/>
          <w:lang w:val="el-GR" w:eastAsia="el-GR" w:bidi="el-GR"/>
        </w:rPr>
        <w:t xml:space="preserve">την </w:t>
      </w:r>
      <w:r w:rsidRPr="00550754">
        <w:rPr>
          <w:b/>
          <w:bCs/>
          <w:color w:val="000000"/>
          <w:sz w:val="22"/>
          <w:szCs w:val="22"/>
          <w:lang w:val="el-GR" w:eastAsia="el-GR" w:bidi="el-GR"/>
        </w:rPr>
        <w:t>εξασφάλιση προέγκρισης</w:t>
      </w:r>
      <w:r w:rsidR="00D45583" w:rsidRPr="00550754">
        <w:rPr>
          <w:b/>
          <w:bCs/>
          <w:color w:val="000000"/>
          <w:sz w:val="22"/>
          <w:szCs w:val="22"/>
          <w:lang w:val="el-GR" w:eastAsia="el-GR" w:bidi="el-GR"/>
        </w:rPr>
        <w:t xml:space="preserve"> μέσω αξιολόγησης από επιτροπή ειδικών, αλλά απαιτεί τη συμπλήρωση και υποβολή του εντύπου προέγκρισης</w:t>
      </w:r>
      <w:r w:rsidRPr="00550754">
        <w:rPr>
          <w:b/>
          <w:bCs/>
          <w:color w:val="000000"/>
          <w:sz w:val="22"/>
          <w:szCs w:val="22"/>
          <w:lang w:val="el-GR" w:eastAsia="el-GR" w:bidi="el-GR"/>
        </w:rPr>
        <w:t>.</w:t>
      </w:r>
      <w:r w:rsidR="00640662" w:rsidRPr="00550754">
        <w:rPr>
          <w:b/>
          <w:bCs/>
          <w:color w:val="000000"/>
          <w:sz w:val="22"/>
          <w:szCs w:val="22"/>
          <w:lang w:val="el-GR" w:eastAsia="el-GR" w:bidi="el-GR"/>
        </w:rPr>
        <w:t xml:space="preserve"> </w:t>
      </w:r>
      <w:r w:rsidR="003C4330" w:rsidRPr="00550754">
        <w:rPr>
          <w:b/>
          <w:bCs/>
          <w:color w:val="000000"/>
          <w:sz w:val="22"/>
          <w:szCs w:val="22"/>
          <w:lang w:val="el-GR" w:eastAsia="el-GR" w:bidi="el-GR"/>
        </w:rPr>
        <w:t xml:space="preserve">Στην τελευταία περίπτωση το </w:t>
      </w:r>
      <w:r w:rsidR="003C4330" w:rsidRPr="00550754">
        <w:rPr>
          <w:b/>
          <w:bCs/>
          <w:color w:val="000000"/>
          <w:sz w:val="22"/>
          <w:szCs w:val="22"/>
          <w:lang w:val="el-GR" w:eastAsia="el-GR" w:bidi="el-GR"/>
        </w:rPr>
        <w:lastRenderedPageBreak/>
        <w:t>έντυπο προέγκρισης θα πρέπει να συνοδεύεται από</w:t>
      </w:r>
      <w:r w:rsidR="00640662" w:rsidRPr="00550754">
        <w:rPr>
          <w:b/>
          <w:bCs/>
          <w:color w:val="000000"/>
          <w:sz w:val="22"/>
          <w:szCs w:val="22"/>
          <w:lang w:val="el-GR" w:eastAsia="el-GR" w:bidi="el-GR"/>
        </w:rPr>
        <w:t xml:space="preserve"> </w:t>
      </w:r>
      <w:r w:rsidR="003C4330" w:rsidRPr="00550754">
        <w:rPr>
          <w:b/>
          <w:bCs/>
          <w:color w:val="000000"/>
          <w:sz w:val="22"/>
          <w:szCs w:val="22"/>
          <w:lang w:val="el-GR" w:eastAsia="el-GR" w:bidi="el-GR"/>
        </w:rPr>
        <w:t>τη</w:t>
      </w:r>
      <w:r w:rsidR="00640662" w:rsidRPr="00550754">
        <w:rPr>
          <w:b/>
          <w:bCs/>
          <w:color w:val="000000"/>
          <w:sz w:val="22"/>
          <w:szCs w:val="22"/>
          <w:lang w:val="el-GR" w:eastAsia="el-GR" w:bidi="el-GR"/>
        </w:rPr>
        <w:t xml:space="preserve"> βιοψία που επιβεβαιώνει την ύπαρξη </w:t>
      </w:r>
      <w:proofErr w:type="spellStart"/>
      <w:r w:rsidR="00640662" w:rsidRPr="00550754">
        <w:rPr>
          <w:b/>
          <w:bCs/>
          <w:color w:val="000000"/>
          <w:sz w:val="22"/>
          <w:szCs w:val="22"/>
          <w:lang w:val="el-GR" w:eastAsia="el-GR" w:bidi="el-GR"/>
        </w:rPr>
        <w:t>ογκογονιδίου</w:t>
      </w:r>
      <w:proofErr w:type="spellEnd"/>
      <w:r w:rsidR="00640662" w:rsidRPr="00550754">
        <w:rPr>
          <w:b/>
          <w:bCs/>
          <w:color w:val="000000"/>
          <w:sz w:val="22"/>
          <w:szCs w:val="22"/>
          <w:lang w:val="el-GR" w:eastAsia="el-GR" w:bidi="el-GR"/>
        </w:rPr>
        <w:t>.</w:t>
      </w:r>
    </w:p>
    <w:p w14:paraId="6F0BD0C0" w14:textId="632647B9" w:rsidR="00890F35" w:rsidRPr="00890F35" w:rsidRDefault="00890F35" w:rsidP="00890F35">
      <w:pPr>
        <w:pStyle w:val="BodyText"/>
        <w:shd w:val="clear" w:color="auto" w:fill="auto"/>
        <w:spacing w:before="240" w:after="440" w:line="252" w:lineRule="auto"/>
        <w:ind w:right="567"/>
        <w:rPr>
          <w:color w:val="000000"/>
          <w:sz w:val="22"/>
          <w:szCs w:val="22"/>
          <w:lang w:val="el-GR" w:eastAsia="el-GR" w:bidi="el-GR"/>
        </w:rPr>
      </w:pPr>
    </w:p>
    <w:p w14:paraId="5E9298E7" w14:textId="78367046" w:rsidR="00F5219D" w:rsidRPr="00594A43" w:rsidRDefault="00F5219D" w:rsidP="00594A43">
      <w:pPr>
        <w:pStyle w:val="BodyText"/>
        <w:shd w:val="clear" w:color="auto" w:fill="auto"/>
        <w:spacing w:before="240" w:after="440" w:line="252" w:lineRule="auto"/>
        <w:ind w:right="567"/>
        <w:rPr>
          <w:color w:val="000000"/>
          <w:sz w:val="22"/>
          <w:szCs w:val="22"/>
          <w:lang w:val="el-GR" w:eastAsia="el-GR" w:bidi="el-GR"/>
        </w:rPr>
      </w:pPr>
    </w:p>
    <w:p w14:paraId="587E43B2" w14:textId="50D38B44" w:rsidR="00B76E09" w:rsidRPr="00934EE6" w:rsidRDefault="00B76E09" w:rsidP="00EE3547">
      <w:pPr>
        <w:pStyle w:val="BodyText"/>
        <w:shd w:val="clear" w:color="auto" w:fill="auto"/>
        <w:spacing w:after="440" w:line="252" w:lineRule="auto"/>
        <w:jc w:val="center"/>
        <w:rPr>
          <w:b/>
          <w:bCs/>
          <w:color w:val="000000"/>
          <w:sz w:val="22"/>
          <w:szCs w:val="22"/>
          <w:lang w:val="el-GR" w:eastAsia="el-GR" w:bidi="el-GR"/>
        </w:rPr>
      </w:pPr>
      <w:r w:rsidRPr="00B76E09">
        <w:rPr>
          <w:b/>
          <w:bCs/>
          <w:color w:val="000000"/>
          <w:sz w:val="22"/>
          <w:szCs w:val="22"/>
          <w:lang w:val="el-GR" w:eastAsia="el-GR" w:bidi="el-GR"/>
        </w:rPr>
        <w:t xml:space="preserve"> </w:t>
      </w:r>
    </w:p>
    <w:p w14:paraId="08CDCEF3" w14:textId="37C3D092" w:rsidR="00B76E09" w:rsidRPr="00911303" w:rsidRDefault="00EE3547" w:rsidP="00911303">
      <w:pPr>
        <w:pStyle w:val="BodyText"/>
        <w:shd w:val="clear" w:color="auto" w:fill="auto"/>
        <w:spacing w:after="440" w:line="252" w:lineRule="auto"/>
        <w:rPr>
          <w:b/>
          <w:bCs/>
          <w:i/>
          <w:iCs/>
          <w:color w:val="000000"/>
          <w:sz w:val="22"/>
          <w:szCs w:val="22"/>
          <w:lang w:val="el-GR" w:eastAsia="el-GR" w:bidi="el-GR"/>
        </w:rPr>
      </w:pPr>
      <w:r w:rsidRPr="00911303">
        <w:rPr>
          <w:b/>
          <w:bCs/>
          <w:i/>
          <w:iCs/>
          <w:color w:val="000000"/>
          <w:sz w:val="22"/>
          <w:szCs w:val="22"/>
          <w:lang w:val="el-GR" w:eastAsia="el-GR" w:bidi="el-GR"/>
        </w:rPr>
        <w:t>Π</w:t>
      </w:r>
      <w:r w:rsidR="00911303">
        <w:rPr>
          <w:b/>
          <w:bCs/>
          <w:i/>
          <w:iCs/>
          <w:color w:val="000000"/>
          <w:sz w:val="22"/>
          <w:szCs w:val="22"/>
          <w:lang w:val="el-GR" w:eastAsia="el-GR" w:bidi="el-GR"/>
        </w:rPr>
        <w:t>αράρτημα</w:t>
      </w:r>
      <w:r w:rsidRPr="00911303">
        <w:rPr>
          <w:b/>
          <w:bCs/>
          <w:i/>
          <w:iCs/>
          <w:color w:val="000000"/>
          <w:sz w:val="22"/>
          <w:szCs w:val="22"/>
          <w:lang w:val="el-GR" w:eastAsia="el-GR" w:bidi="el-GR"/>
        </w:rPr>
        <w:t xml:space="preserve"> 1</w:t>
      </w:r>
    </w:p>
    <w:p w14:paraId="3AA73CA8" w14:textId="607989D6" w:rsidR="00D54A34" w:rsidRPr="0014269E" w:rsidRDefault="00D54A34" w:rsidP="00D54A34">
      <w:pPr>
        <w:pStyle w:val="BodyText"/>
        <w:shd w:val="clear" w:color="auto" w:fill="auto"/>
        <w:spacing w:after="440" w:line="252" w:lineRule="auto"/>
        <w:jc w:val="center"/>
        <w:rPr>
          <w:b/>
          <w:bCs/>
          <w:color w:val="000000"/>
          <w:sz w:val="22"/>
          <w:szCs w:val="22"/>
          <w:lang w:val="el-GR" w:eastAsia="el-GR" w:bidi="el-GR"/>
        </w:rPr>
      </w:pPr>
      <w:r w:rsidRPr="0014269E">
        <w:rPr>
          <w:b/>
          <w:bCs/>
          <w:color w:val="000000"/>
          <w:sz w:val="22"/>
          <w:szCs w:val="22"/>
          <w:lang w:val="el-GR" w:eastAsia="el-GR" w:bidi="el-GR"/>
        </w:rPr>
        <w:t xml:space="preserve">ΕΝΤΥΠΟ </w:t>
      </w:r>
      <w:r w:rsidR="005D5529">
        <w:rPr>
          <w:b/>
          <w:bCs/>
          <w:color w:val="000000"/>
          <w:sz w:val="22"/>
          <w:szCs w:val="22"/>
          <w:lang w:val="el-GR" w:eastAsia="el-GR" w:bidi="el-GR"/>
        </w:rPr>
        <w:t xml:space="preserve">ΠΡΟΕΓΚΡΙΣΗΣ </w:t>
      </w:r>
      <w:r w:rsidR="00F5219D">
        <w:rPr>
          <w:b/>
          <w:bCs/>
          <w:color w:val="000000"/>
          <w:sz w:val="22"/>
          <w:szCs w:val="22"/>
          <w:lang w:val="el-GR" w:eastAsia="el-GR" w:bidi="el-GR"/>
        </w:rPr>
        <w:t>ΕΝΘΕΜΑΤΩΝ ΜΑΣΤΟΥ</w:t>
      </w:r>
      <w:r w:rsidRPr="0014269E">
        <w:rPr>
          <w:b/>
          <w:bCs/>
          <w:color w:val="000000"/>
          <w:sz w:val="22"/>
          <w:szCs w:val="22"/>
          <w:lang w:val="el-GR" w:eastAsia="el-GR" w:bidi="el-GR"/>
        </w:rPr>
        <w:t xml:space="preserve"> </w:t>
      </w:r>
    </w:p>
    <w:p w14:paraId="3CCEC7B5" w14:textId="39FFB654" w:rsidR="00D54A34" w:rsidRPr="0014269E" w:rsidRDefault="00D54A34" w:rsidP="00D54A34">
      <w:pPr>
        <w:tabs>
          <w:tab w:val="right" w:leader="dot" w:pos="6237"/>
          <w:tab w:val="right" w:leader="dot" w:pos="8505"/>
          <w:tab w:val="right" w:leader="dot" w:pos="8789"/>
        </w:tabs>
        <w:ind w:firstLine="6"/>
        <w:rPr>
          <w:rFonts w:ascii="Arial" w:hAnsi="Arial" w:cs="Arial"/>
          <w:b/>
          <w:bCs/>
          <w:u w:val="single"/>
          <w:lang w:val="el-GR"/>
        </w:rPr>
      </w:pPr>
      <w:r w:rsidRPr="0014269E">
        <w:rPr>
          <w:rFonts w:ascii="Arial" w:hAnsi="Arial" w:cs="Arial"/>
          <w:b/>
          <w:bCs/>
          <w:u w:val="single"/>
          <w:lang w:val="el-GR"/>
        </w:rPr>
        <w:lastRenderedPageBreak/>
        <w:t>ΜΕΡΟΣ Α</w:t>
      </w:r>
    </w:p>
    <w:tbl>
      <w:tblPr>
        <w:tblStyle w:val="TableGrid"/>
        <w:tblW w:w="10191" w:type="dxa"/>
        <w:tblLook w:val="04A0" w:firstRow="1" w:lastRow="0" w:firstColumn="1" w:lastColumn="0" w:noHBand="0" w:noVBand="1"/>
      </w:tblPr>
      <w:tblGrid>
        <w:gridCol w:w="10191"/>
      </w:tblGrid>
      <w:tr w:rsidR="00A22966" w:rsidRPr="00A22966" w14:paraId="57176B33" w14:textId="77777777" w:rsidTr="0083226D">
        <w:trPr>
          <w:trHeight w:val="1108"/>
        </w:trPr>
        <w:tc>
          <w:tcPr>
            <w:tcW w:w="101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0D53CC" w14:textId="77777777" w:rsidR="00123AB8" w:rsidRPr="00A22966" w:rsidRDefault="00123AB8" w:rsidP="009477E1">
            <w:pPr>
              <w:tabs>
                <w:tab w:val="right" w:leader="dot" w:pos="8505"/>
              </w:tabs>
              <w:rPr>
                <w:rFonts w:ascii="Arial" w:hAnsi="Arial" w:cs="Arial"/>
                <w:color w:val="5B9BD5" w:themeColor="accent1"/>
                <w:lang w:val="el-GR" w:eastAsia="el-GR" w:bidi="el-GR"/>
              </w:rPr>
            </w:pPr>
            <w:bookmarkStart w:id="1" w:name="_Hlk53743772"/>
          </w:p>
          <w:p w14:paraId="63D039F4" w14:textId="1D7091A0" w:rsidR="00D54A34" w:rsidRPr="00732780" w:rsidRDefault="00A22966" w:rsidP="009477E1">
            <w:pPr>
              <w:tabs>
                <w:tab w:val="right" w:leader="dot" w:pos="8505"/>
              </w:tabs>
              <w:rPr>
                <w:rFonts w:ascii="Arial" w:hAnsi="Arial" w:cs="Arial"/>
                <w:color w:val="000000" w:themeColor="text1"/>
                <w:lang w:val="el-GR" w:eastAsia="el-GR" w:bidi="el-GR"/>
              </w:rPr>
            </w:pPr>
            <w:r w:rsidRPr="00732780">
              <w:rPr>
                <w:rFonts w:ascii="Arial" w:hAnsi="Arial" w:cs="Arial"/>
                <w:color w:val="000000" w:themeColor="text1"/>
                <w:lang w:val="el-GR" w:eastAsia="el-GR" w:bidi="el-GR"/>
              </w:rPr>
              <w:t>Ονοματεπώνυμο</w:t>
            </w:r>
            <w:r w:rsidR="00732780">
              <w:rPr>
                <w:rFonts w:ascii="Arial" w:hAnsi="Arial" w:cs="Arial"/>
                <w:color w:val="000000" w:themeColor="text1"/>
                <w:lang w:val="el-GR" w:eastAsia="el-GR" w:bidi="el-GR"/>
              </w:rPr>
              <w:t xml:space="preserve"> δικαιούχου</w:t>
            </w:r>
            <w:r w:rsidR="00123AB8" w:rsidRPr="00732780">
              <w:rPr>
                <w:rFonts w:ascii="Arial" w:hAnsi="Arial" w:cs="Arial"/>
                <w:color w:val="000000" w:themeColor="text1"/>
                <w:lang w:val="el-GR" w:eastAsia="el-GR" w:bidi="el-GR"/>
              </w:rPr>
              <w:t>:…………………………………………………………………………………….</w:t>
            </w:r>
          </w:p>
          <w:p w14:paraId="75EC46B2" w14:textId="77777777" w:rsidR="00123AB8" w:rsidRPr="00732780" w:rsidRDefault="00123AB8" w:rsidP="009477E1">
            <w:pPr>
              <w:tabs>
                <w:tab w:val="right" w:leader="dot" w:pos="8505"/>
              </w:tabs>
              <w:rPr>
                <w:rFonts w:ascii="Arial" w:hAnsi="Arial" w:cs="Arial"/>
                <w:color w:val="000000" w:themeColor="text1"/>
                <w:lang w:val="el-GR" w:eastAsia="el-GR" w:bidi="el-GR"/>
              </w:rPr>
            </w:pPr>
          </w:p>
          <w:p w14:paraId="464C1F41" w14:textId="41212568" w:rsidR="00D54A34" w:rsidRPr="00732780" w:rsidRDefault="00123AB8" w:rsidP="009477E1">
            <w:pPr>
              <w:tabs>
                <w:tab w:val="right" w:leader="dot" w:pos="8505"/>
              </w:tabs>
              <w:rPr>
                <w:rFonts w:ascii="Arial" w:hAnsi="Arial" w:cs="Arial"/>
                <w:color w:val="000000" w:themeColor="text1"/>
                <w:lang w:val="el-GR" w:eastAsia="el-GR" w:bidi="el-GR"/>
              </w:rPr>
            </w:pPr>
            <w:r w:rsidRPr="00732780">
              <w:rPr>
                <w:rFonts w:ascii="Arial" w:hAnsi="Arial" w:cs="Arial"/>
                <w:color w:val="000000" w:themeColor="text1"/>
                <w:lang w:val="el-GR" w:eastAsia="el-GR" w:bidi="el-GR"/>
              </w:rPr>
              <w:t>Αριθμός ταυτότητας</w:t>
            </w:r>
            <w:r w:rsidR="002A776E" w:rsidRPr="00732780">
              <w:rPr>
                <w:rFonts w:ascii="Arial" w:hAnsi="Arial" w:cs="Arial"/>
                <w:color w:val="000000" w:themeColor="text1"/>
                <w:lang w:val="el-GR" w:eastAsia="el-GR" w:bidi="el-GR"/>
              </w:rPr>
              <w:t xml:space="preserve"> </w:t>
            </w:r>
            <w:r w:rsidR="00732780">
              <w:rPr>
                <w:rFonts w:ascii="Arial" w:hAnsi="Arial" w:cs="Arial"/>
                <w:color w:val="000000" w:themeColor="text1"/>
                <w:lang w:val="el-GR" w:eastAsia="el-GR" w:bidi="el-GR"/>
              </w:rPr>
              <w:t>δικαιούχου</w:t>
            </w:r>
            <w:r w:rsidR="00D54A34" w:rsidRPr="00732780">
              <w:rPr>
                <w:rFonts w:ascii="Arial" w:hAnsi="Arial" w:cs="Arial"/>
                <w:color w:val="000000" w:themeColor="text1"/>
                <w:lang w:val="el-GR" w:eastAsia="el-GR" w:bidi="el-GR"/>
              </w:rPr>
              <w:t>:</w:t>
            </w:r>
            <w:r w:rsidR="004E4B01" w:rsidRPr="00732780">
              <w:rPr>
                <w:rFonts w:ascii="Arial" w:hAnsi="Arial" w:cs="Arial"/>
                <w:color w:val="000000" w:themeColor="text1"/>
                <w:lang w:val="el-GR" w:eastAsia="el-GR" w:bidi="el-GR"/>
              </w:rPr>
              <w:t>………………………………………………………………………….</w:t>
            </w:r>
          </w:p>
          <w:p w14:paraId="7157E3BE" w14:textId="77777777" w:rsidR="00D54A34" w:rsidRPr="00732780" w:rsidRDefault="00D54A34" w:rsidP="009477E1">
            <w:pPr>
              <w:tabs>
                <w:tab w:val="right" w:leader="dot" w:pos="8505"/>
              </w:tabs>
              <w:rPr>
                <w:rFonts w:ascii="Arial" w:hAnsi="Arial" w:cs="Arial"/>
                <w:color w:val="000000" w:themeColor="text1"/>
                <w:lang w:val="el-GR" w:eastAsia="el-GR" w:bidi="el-GR"/>
              </w:rPr>
            </w:pPr>
          </w:p>
          <w:p w14:paraId="53C8D5C6" w14:textId="3E2AA77B" w:rsidR="00D54A34" w:rsidRPr="00732780" w:rsidRDefault="00D54A34" w:rsidP="009477E1">
            <w:pPr>
              <w:tabs>
                <w:tab w:val="right" w:leader="dot" w:pos="1985"/>
                <w:tab w:val="right" w:leader="dot" w:pos="3119"/>
                <w:tab w:val="right" w:leader="dot" w:pos="6237"/>
                <w:tab w:val="right" w:leader="dot" w:pos="7938"/>
                <w:tab w:val="right" w:leader="dot" w:pos="8505"/>
              </w:tabs>
              <w:ind w:firstLine="6"/>
              <w:rPr>
                <w:rFonts w:ascii="Arial" w:hAnsi="Arial" w:cs="Arial"/>
                <w:color w:val="000000" w:themeColor="text1"/>
                <w:lang w:val="el-GR"/>
              </w:rPr>
            </w:pPr>
            <w:r w:rsidRPr="00732780">
              <w:rPr>
                <w:rFonts w:ascii="Arial" w:hAnsi="Arial" w:cs="Arial"/>
                <w:color w:val="000000" w:themeColor="text1"/>
                <w:lang w:val="el-GR"/>
              </w:rPr>
              <w:tab/>
              <w:t>Ημερομηνία Γέννησης :</w:t>
            </w:r>
            <w:r w:rsidRPr="00732780">
              <w:rPr>
                <w:rFonts w:ascii="Arial" w:hAnsi="Arial" w:cs="Arial"/>
                <w:color w:val="000000" w:themeColor="text1"/>
                <w:lang w:val="el-GR"/>
              </w:rPr>
              <w:tab/>
            </w:r>
            <w:r w:rsidR="00A8310D" w:rsidRPr="00732780">
              <w:rPr>
                <w:rFonts w:ascii="Arial" w:hAnsi="Arial" w:cs="Arial"/>
                <w:color w:val="000000" w:themeColor="text1"/>
                <w:lang w:val="el-GR"/>
              </w:rPr>
              <w:t>…………………………………........</w:t>
            </w:r>
            <w:r w:rsidR="00942348" w:rsidRPr="00732780">
              <w:rPr>
                <w:rFonts w:ascii="Arial" w:hAnsi="Arial" w:cs="Arial"/>
                <w:color w:val="000000" w:themeColor="text1"/>
                <w:lang w:val="el-GR"/>
              </w:rPr>
              <w:t>Φύλο</w:t>
            </w:r>
            <w:r w:rsidRPr="00732780">
              <w:rPr>
                <w:rFonts w:ascii="Arial" w:hAnsi="Arial" w:cs="Arial"/>
                <w:color w:val="000000" w:themeColor="text1"/>
                <w:lang w:val="el-GR"/>
              </w:rPr>
              <w:t>:</w:t>
            </w:r>
            <w:r w:rsidRPr="00732780">
              <w:rPr>
                <w:rFonts w:ascii="Arial" w:hAnsi="Arial" w:cs="Arial"/>
                <w:color w:val="000000" w:themeColor="text1"/>
                <w:lang w:val="el-GR"/>
              </w:rPr>
              <w:tab/>
            </w:r>
            <w:r w:rsidR="00A8310D" w:rsidRPr="00732780">
              <w:rPr>
                <w:rFonts w:ascii="Arial" w:hAnsi="Arial" w:cs="Arial"/>
                <w:color w:val="000000" w:themeColor="text1"/>
                <w:lang w:val="el-GR"/>
              </w:rPr>
              <w:t>…………………………</w:t>
            </w:r>
            <w:r w:rsidR="004E4B01" w:rsidRPr="00732780">
              <w:rPr>
                <w:rFonts w:ascii="Arial" w:hAnsi="Arial" w:cs="Arial"/>
                <w:color w:val="000000" w:themeColor="text1"/>
                <w:lang w:val="el-GR"/>
              </w:rPr>
              <w:t>….</w:t>
            </w:r>
            <w:r w:rsidR="00A8310D" w:rsidRPr="00732780">
              <w:rPr>
                <w:rFonts w:ascii="Arial" w:hAnsi="Arial" w:cs="Arial"/>
                <w:color w:val="000000" w:themeColor="text1"/>
                <w:lang w:val="el-GR"/>
              </w:rPr>
              <w:t>.</w:t>
            </w:r>
          </w:p>
          <w:p w14:paraId="7CE778EF" w14:textId="62B436C5" w:rsidR="00EE50C2" w:rsidRPr="00A22966" w:rsidRDefault="00EE50C2" w:rsidP="002A776E">
            <w:pPr>
              <w:tabs>
                <w:tab w:val="right" w:leader="dot" w:pos="6237"/>
                <w:tab w:val="right" w:leader="dot" w:pos="8505"/>
                <w:tab w:val="right" w:leader="dot" w:pos="8789"/>
              </w:tabs>
              <w:rPr>
                <w:rFonts w:ascii="Arial" w:hAnsi="Arial" w:cs="Arial"/>
                <w:color w:val="5B9BD5" w:themeColor="accent1"/>
                <w:lang w:val="el-GR"/>
              </w:rPr>
            </w:pPr>
          </w:p>
        </w:tc>
      </w:tr>
      <w:bookmarkEnd w:id="1"/>
    </w:tbl>
    <w:p w14:paraId="4DB4FF0A" w14:textId="33A91280" w:rsidR="005D5529" w:rsidRDefault="005D5529" w:rsidP="005D5529">
      <w:pPr>
        <w:pStyle w:val="BodyText"/>
        <w:shd w:val="clear" w:color="auto" w:fill="auto"/>
        <w:tabs>
          <w:tab w:val="left" w:pos="782"/>
        </w:tabs>
        <w:spacing w:after="120" w:line="394" w:lineRule="auto"/>
        <w:rPr>
          <w:sz w:val="22"/>
          <w:szCs w:val="22"/>
          <w:lang w:val="el-GR"/>
        </w:rPr>
      </w:pPr>
    </w:p>
    <w:p w14:paraId="37E4BFAE" w14:textId="734C491D" w:rsidR="005D5529" w:rsidRPr="005D5529" w:rsidRDefault="00EE3547" w:rsidP="005D5529">
      <w:pPr>
        <w:pStyle w:val="BodyText"/>
        <w:tabs>
          <w:tab w:val="left" w:pos="782"/>
        </w:tabs>
        <w:spacing w:after="120" w:line="394" w:lineRule="auto"/>
        <w:jc w:val="both"/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>Σύντομη π</w:t>
      </w:r>
      <w:r w:rsidR="005D5529" w:rsidRPr="005D5529">
        <w:rPr>
          <w:sz w:val="22"/>
          <w:szCs w:val="22"/>
          <w:lang w:val="el-GR"/>
        </w:rPr>
        <w:t xml:space="preserve">εριγραφή της κλινικής εικόνας </w:t>
      </w:r>
      <w:r w:rsidR="005D5529">
        <w:rPr>
          <w:sz w:val="22"/>
          <w:szCs w:val="22"/>
          <w:lang w:val="el-GR"/>
        </w:rPr>
        <w:t>του ασθενούς</w:t>
      </w:r>
      <w:r w:rsidR="00541342" w:rsidRPr="00541342">
        <w:rPr>
          <w:sz w:val="22"/>
          <w:szCs w:val="22"/>
          <w:lang w:val="el-GR"/>
        </w:rPr>
        <w:t>:</w:t>
      </w:r>
      <w:r w:rsidR="005D5529">
        <w:rPr>
          <w:sz w:val="22"/>
          <w:szCs w:val="22"/>
          <w:lang w:val="el-GR"/>
        </w:rPr>
        <w:t xml:space="preserve"> </w:t>
      </w:r>
    </w:p>
    <w:p w14:paraId="011835C4" w14:textId="2527210F" w:rsidR="005D5529" w:rsidRDefault="005D5529" w:rsidP="005D5529">
      <w:pPr>
        <w:pStyle w:val="BodyText"/>
        <w:tabs>
          <w:tab w:val="left" w:pos="782"/>
        </w:tabs>
        <w:spacing w:after="120" w:line="394" w:lineRule="auto"/>
        <w:rPr>
          <w:sz w:val="22"/>
          <w:szCs w:val="22"/>
          <w:lang w:val="el-GR"/>
        </w:rPr>
      </w:pPr>
      <w:r w:rsidRPr="005D5529">
        <w:rPr>
          <w:sz w:val="22"/>
          <w:szCs w:val="22"/>
          <w:lang w:val="el-GR"/>
        </w:rPr>
        <w:t>……………………………………………………………………………………………………………………………………………………………………………..………………</w:t>
      </w:r>
      <w:r>
        <w:rPr>
          <w:sz w:val="22"/>
          <w:szCs w:val="22"/>
          <w:lang w:val="el-GR"/>
        </w:rPr>
        <w:t>……………………………………………</w:t>
      </w:r>
    </w:p>
    <w:p w14:paraId="6CD6E689" w14:textId="5D2E03E9" w:rsidR="00EE3547" w:rsidRDefault="00EE3547" w:rsidP="005D5529">
      <w:pPr>
        <w:pStyle w:val="BodyText"/>
        <w:tabs>
          <w:tab w:val="left" w:pos="782"/>
        </w:tabs>
        <w:spacing w:after="120" w:line="394" w:lineRule="auto"/>
        <w:rPr>
          <w:rFonts w:eastAsiaTheme="minorHAnsi"/>
          <w:b/>
          <w:bCs/>
          <w:sz w:val="22"/>
          <w:szCs w:val="22"/>
          <w:u w:val="single"/>
          <w:lang w:val="el-GR"/>
        </w:rPr>
      </w:pPr>
      <w:r w:rsidRPr="00EE3547">
        <w:rPr>
          <w:rFonts w:eastAsiaTheme="minorHAnsi"/>
          <w:b/>
          <w:bCs/>
          <w:sz w:val="22"/>
          <w:szCs w:val="22"/>
          <w:u w:val="single"/>
          <w:lang w:val="el-GR"/>
        </w:rPr>
        <w:t>ΜΕΡΟΣ Β</w:t>
      </w:r>
      <w:r w:rsidR="00890F35" w:rsidRPr="00890F35">
        <w:rPr>
          <w:rFonts w:eastAsiaTheme="minorHAnsi"/>
          <w:b/>
          <w:bCs/>
          <w:sz w:val="22"/>
          <w:szCs w:val="22"/>
          <w:u w:val="single"/>
          <w:lang w:val="el-GR"/>
        </w:rPr>
        <w:t xml:space="preserve">: </w:t>
      </w:r>
    </w:p>
    <w:p w14:paraId="0F64F720" w14:textId="63C55E94" w:rsidR="00F357A6" w:rsidRPr="00890F35" w:rsidRDefault="00911303" w:rsidP="00911303">
      <w:pPr>
        <w:pStyle w:val="BodyText"/>
        <w:tabs>
          <w:tab w:val="left" w:pos="782"/>
        </w:tabs>
        <w:spacing w:after="120" w:line="394" w:lineRule="auto"/>
        <w:rPr>
          <w:rFonts w:eastAsiaTheme="minorHAnsi"/>
          <w:b/>
          <w:bCs/>
          <w:sz w:val="22"/>
          <w:szCs w:val="22"/>
          <w:u w:val="single"/>
          <w:lang w:val="el-GR"/>
        </w:rPr>
      </w:pPr>
      <w:r>
        <w:rPr>
          <w:rFonts w:eastAsiaTheme="minorHAnsi"/>
          <w:b/>
          <w:bCs/>
          <w:sz w:val="22"/>
          <w:szCs w:val="22"/>
          <w:u w:val="single"/>
          <w:lang w:val="el-GR"/>
        </w:rPr>
        <w:t xml:space="preserve">Α. </w:t>
      </w:r>
      <w:r w:rsidR="00F357A6">
        <w:rPr>
          <w:rFonts w:eastAsiaTheme="minorHAnsi"/>
          <w:b/>
          <w:bCs/>
          <w:sz w:val="22"/>
          <w:szCs w:val="22"/>
          <w:u w:val="single"/>
          <w:lang w:val="el-GR"/>
        </w:rPr>
        <w:t xml:space="preserve">Προσθήκη </w:t>
      </w:r>
      <w:proofErr w:type="spellStart"/>
      <w:r w:rsidR="00F357A6">
        <w:rPr>
          <w:rFonts w:eastAsiaTheme="minorHAnsi"/>
          <w:b/>
          <w:bCs/>
          <w:sz w:val="22"/>
          <w:szCs w:val="22"/>
          <w:u w:val="single"/>
          <w:lang w:val="el-GR"/>
        </w:rPr>
        <w:t>Ενθεμάτων</w:t>
      </w:r>
      <w:proofErr w:type="spellEnd"/>
    </w:p>
    <w:tbl>
      <w:tblPr>
        <w:tblStyle w:val="TableGrid"/>
        <w:tblW w:w="10191" w:type="dxa"/>
        <w:tblLook w:val="04A0" w:firstRow="1" w:lastRow="0" w:firstColumn="1" w:lastColumn="0" w:noHBand="0" w:noVBand="1"/>
      </w:tblPr>
      <w:tblGrid>
        <w:gridCol w:w="10191"/>
      </w:tblGrid>
      <w:tr w:rsidR="00F357A6" w:rsidRPr="00776D4D" w14:paraId="0BB98F48" w14:textId="77777777" w:rsidTr="00FD7910">
        <w:trPr>
          <w:trHeight w:val="2550"/>
        </w:trPr>
        <w:tc>
          <w:tcPr>
            <w:tcW w:w="101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694F75" w14:textId="77777777" w:rsidR="00F357A6" w:rsidRPr="0014269E" w:rsidRDefault="00F357A6" w:rsidP="00FD7910">
            <w:pPr>
              <w:tabs>
                <w:tab w:val="right" w:leader="dot" w:pos="8505"/>
              </w:tabs>
              <w:rPr>
                <w:rFonts w:ascii="Arial" w:hAnsi="Arial" w:cs="Arial"/>
                <w:color w:val="000000"/>
                <w:lang w:val="el-GR" w:eastAsia="el-GR" w:bidi="el-GR"/>
              </w:rPr>
            </w:pPr>
          </w:p>
          <w:p w14:paraId="761A0442" w14:textId="73E1A47E" w:rsidR="00F357A6" w:rsidRDefault="00F357A6" w:rsidP="00FD7910">
            <w:pPr>
              <w:tabs>
                <w:tab w:val="right" w:leader="dot" w:pos="6237"/>
                <w:tab w:val="right" w:leader="dot" w:pos="8505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Παρακαλώ σημειώστε την ένδειξη για την διενέργεια της επέμβασης</w:t>
            </w:r>
            <w:r w:rsidRPr="00EE3547">
              <w:rPr>
                <w:rFonts w:ascii="Arial" w:hAnsi="Arial" w:cs="Arial"/>
                <w:lang w:val="el-GR"/>
              </w:rPr>
              <w:t>:</w:t>
            </w:r>
          </w:p>
          <w:p w14:paraId="5F224020" w14:textId="6C43C09D" w:rsidR="00F357A6" w:rsidRDefault="00F357A6" w:rsidP="00FD7910">
            <w:pPr>
              <w:tabs>
                <w:tab w:val="right" w:leader="dot" w:pos="6237"/>
                <w:tab w:val="right" w:leader="dot" w:pos="8505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</w:p>
          <w:p w14:paraId="4002F80C" w14:textId="7E4128BD" w:rsidR="00F357A6" w:rsidRPr="00F5219D" w:rsidRDefault="00911303" w:rsidP="00FD7910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lang w:val="el-GR"/>
              </w:rPr>
            </w:pPr>
            <w:r w:rsidRPr="00D46955">
              <w:rPr>
                <w:rFonts w:ascii="Arial" w:hAnsi="Arial" w:cs="Arial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68BA7B92" wp14:editId="2E51E1AF">
                      <wp:simplePos x="0" y="0"/>
                      <wp:positionH relativeFrom="column">
                        <wp:posOffset>4019550</wp:posOffset>
                      </wp:positionH>
                      <wp:positionV relativeFrom="paragraph">
                        <wp:posOffset>32385</wp:posOffset>
                      </wp:positionV>
                      <wp:extent cx="167640" cy="129540"/>
                      <wp:effectExtent l="0" t="0" r="22860" b="22860"/>
                      <wp:wrapSquare wrapText="bothSides"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295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472D736" w14:textId="77777777" w:rsidR="00F357A6" w:rsidRDefault="00F357A6" w:rsidP="00F357A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BA7B92" id="Rectangle 7" o:spid="_x0000_s1026" style="position:absolute;left:0;text-align:left;margin-left:316.5pt;margin-top:2.55pt;width:13.2pt;height:10.2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" fillcolor="window" strokecolor="windowText" strokeweight="1pt">
                      <v:textbox>
                        <w:txbxContent>
                          <w:p w14:paraId="4472D736" w14:textId="77777777" w:rsidR="00F357A6" w:rsidRDefault="00F357A6" w:rsidP="00F357A6">
                            <w:pPr>
                              <w:jc w:val="center"/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 w:rsidR="00F357A6">
              <w:rPr>
                <w:rFonts w:ascii="Arial" w:hAnsi="Arial" w:cs="Arial"/>
                <w:lang w:val="el-GR"/>
              </w:rPr>
              <w:t xml:space="preserve">Σύνδρομο </w:t>
            </w:r>
            <w:r w:rsidR="00F357A6">
              <w:rPr>
                <w:rFonts w:ascii="Arial" w:hAnsi="Arial" w:cs="Arial"/>
                <w:lang w:val="en-US"/>
              </w:rPr>
              <w:t>Poland</w:t>
            </w:r>
            <w:r w:rsidR="00F357A6" w:rsidRPr="00F5219D">
              <w:rPr>
                <w:rFonts w:ascii="Arial" w:hAnsi="Arial" w:cs="Arial"/>
                <w:lang w:val="el-GR"/>
              </w:rPr>
              <w:t xml:space="preserve">                                 </w:t>
            </w:r>
          </w:p>
          <w:p w14:paraId="4CF2B7D4" w14:textId="1A6C1A5B" w:rsidR="00F357A6" w:rsidRDefault="00911303" w:rsidP="00FD7910">
            <w:pPr>
              <w:tabs>
                <w:tab w:val="right" w:leader="dot" w:pos="6237"/>
                <w:tab w:val="right" w:leader="dot" w:pos="8505"/>
                <w:tab w:val="right" w:leader="dot" w:pos="8789"/>
              </w:tabs>
              <w:rPr>
                <w:rFonts w:ascii="Arial" w:hAnsi="Arial" w:cs="Arial"/>
                <w:lang w:val="el-GR"/>
              </w:rPr>
            </w:pPr>
            <w:r w:rsidRPr="00623A43">
              <w:rPr>
                <w:rFonts w:ascii="Arial" w:hAnsi="Arial" w:cs="Arial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4C64FA1B" wp14:editId="33F76613">
                      <wp:simplePos x="0" y="0"/>
                      <wp:positionH relativeFrom="column">
                        <wp:posOffset>4034790</wp:posOffset>
                      </wp:positionH>
                      <wp:positionV relativeFrom="paragraph">
                        <wp:posOffset>158115</wp:posOffset>
                      </wp:positionV>
                      <wp:extent cx="167640" cy="129540"/>
                      <wp:effectExtent l="0" t="0" r="22860" b="22860"/>
                      <wp:wrapSquare wrapText="bothSides"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295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4B70D36" w14:textId="77777777" w:rsidR="00F357A6" w:rsidRDefault="00F357A6" w:rsidP="00F357A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64FA1B" id="Rectangle 8" o:spid="_x0000_s1027" style="position:absolute;margin-left:317.7pt;margin-top:12.45pt;width:13.2pt;height:10.2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" fillcolor="window" strokecolor="windowText" strokeweight="1pt">
                      <v:textbox>
                        <w:txbxContent>
                          <w:p w14:paraId="04B70D36" w14:textId="77777777" w:rsidR="00F357A6" w:rsidRDefault="00F357A6" w:rsidP="00F357A6">
                            <w:pPr>
                              <w:jc w:val="center"/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  <w:p w14:paraId="16832732" w14:textId="05654DF3" w:rsidR="00F357A6" w:rsidRDefault="00F357A6" w:rsidP="00FD7910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lang w:val="el-GR"/>
              </w:rPr>
            </w:pPr>
            <w:r w:rsidRPr="00623A43">
              <w:rPr>
                <w:rFonts w:ascii="Arial" w:hAnsi="Arial" w:cs="Arial"/>
                <w:lang w:val="el-GR"/>
              </w:rPr>
              <w:t xml:space="preserve">Σοβαρή δυσμορφία μετά από </w:t>
            </w:r>
            <w:proofErr w:type="spellStart"/>
            <w:r w:rsidRPr="00623A43">
              <w:rPr>
                <w:rFonts w:ascii="Arial" w:hAnsi="Arial" w:cs="Arial"/>
                <w:lang w:val="el-GR"/>
              </w:rPr>
              <w:t>ογκεκτομή</w:t>
            </w:r>
            <w:proofErr w:type="spellEnd"/>
            <w:r w:rsidRPr="00623A43">
              <w:rPr>
                <w:rFonts w:ascii="Arial" w:hAnsi="Arial" w:cs="Arial"/>
                <w:lang w:val="el-GR"/>
              </w:rPr>
              <w:t xml:space="preserve"> </w:t>
            </w:r>
          </w:p>
          <w:p w14:paraId="40836136" w14:textId="77777777" w:rsidR="00F357A6" w:rsidRPr="00771D5A" w:rsidRDefault="00F357A6" w:rsidP="00FD7910">
            <w:pPr>
              <w:pStyle w:val="ListParagraph"/>
              <w:rPr>
                <w:rFonts w:ascii="Arial" w:hAnsi="Arial" w:cs="Arial"/>
                <w:lang w:val="el-GR"/>
              </w:rPr>
            </w:pPr>
          </w:p>
          <w:p w14:paraId="0B35295D" w14:textId="70948571" w:rsidR="00F357A6" w:rsidRPr="001171F6" w:rsidRDefault="00F357A6" w:rsidP="00FD7910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lang w:val="el-GR"/>
              </w:rPr>
            </w:pPr>
            <w:r w:rsidRPr="001171F6">
              <w:rPr>
                <w:rFonts w:ascii="Arial" w:hAnsi="Arial" w:cs="Arial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 wp14:anchorId="00D644D5" wp14:editId="1BAC5D7B">
                      <wp:simplePos x="0" y="0"/>
                      <wp:positionH relativeFrom="column">
                        <wp:posOffset>4027170</wp:posOffset>
                      </wp:positionH>
                      <wp:positionV relativeFrom="paragraph">
                        <wp:posOffset>52070</wp:posOffset>
                      </wp:positionV>
                      <wp:extent cx="167640" cy="129540"/>
                      <wp:effectExtent l="0" t="0" r="22860" b="22860"/>
                      <wp:wrapSquare wrapText="bothSides"/>
                      <wp:docPr id="692060129" name="Rectangle 692060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295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D828344" w14:textId="77777777" w:rsidR="00F357A6" w:rsidRDefault="00F357A6" w:rsidP="00F357A6">
                                  <w:pPr>
                                    <w:ind w:left="-142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D644D5" id="Rectangle 692060129" o:spid="_x0000_s1028" style="position:absolute;left:0;text-align:left;margin-left:317.1pt;margin-top:4.1pt;width:13.2pt;height:10.2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" fillcolor="window" strokecolor="windowText" strokeweight="1pt">
                      <v:textbox>
                        <w:txbxContent>
                          <w:p w14:paraId="7D828344" w14:textId="77777777" w:rsidR="00F357A6" w:rsidRDefault="00F357A6" w:rsidP="00F357A6">
                            <w:pPr>
                              <w:ind w:left="-142"/>
                              <w:jc w:val="center"/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 w:rsidRPr="001171F6">
              <w:rPr>
                <w:rFonts w:ascii="Arial" w:hAnsi="Arial" w:cs="Arial"/>
                <w:lang w:val="el-GR"/>
              </w:rPr>
              <w:t>Σοβαρή εκ γενετής ασυμμετρία των μαστών</w:t>
            </w:r>
          </w:p>
          <w:p w14:paraId="118098F9" w14:textId="0CD03F35" w:rsidR="00F357A6" w:rsidRPr="00771D5A" w:rsidRDefault="00911303" w:rsidP="00FD7910">
            <w:pPr>
              <w:pStyle w:val="ListParagraph"/>
              <w:rPr>
                <w:rFonts w:ascii="Arial" w:hAnsi="Arial" w:cs="Arial"/>
                <w:lang w:val="el-GR"/>
              </w:rPr>
            </w:pPr>
            <w:r w:rsidRPr="00623A43">
              <w:rPr>
                <w:rFonts w:ascii="Arial" w:hAnsi="Arial" w:cs="Arial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2F8B3E9E" wp14:editId="2389FED3">
                      <wp:simplePos x="0" y="0"/>
                      <wp:positionH relativeFrom="column">
                        <wp:posOffset>4088130</wp:posOffset>
                      </wp:positionH>
                      <wp:positionV relativeFrom="paragraph">
                        <wp:posOffset>154940</wp:posOffset>
                      </wp:positionV>
                      <wp:extent cx="167640" cy="129540"/>
                      <wp:effectExtent l="0" t="0" r="22860" b="22860"/>
                      <wp:wrapSquare wrapText="bothSides"/>
                      <wp:docPr id="1305884334" name="Rectangle 13058843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295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2F2BFD1" w14:textId="77777777" w:rsidR="00F357A6" w:rsidRDefault="00F357A6" w:rsidP="00F357A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8B3E9E" id="Rectangle 1305884334" o:spid="_x0000_s1029" style="position:absolute;left:0;text-align:left;margin-left:321.9pt;margin-top:12.2pt;width:13.2pt;height:10.2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" fillcolor="window" strokecolor="windowText" strokeweight="1pt">
                      <v:textbox>
                        <w:txbxContent>
                          <w:p w14:paraId="12F2BFD1" w14:textId="77777777" w:rsidR="00F357A6" w:rsidRDefault="00F357A6" w:rsidP="00F357A6">
                            <w:pPr>
                              <w:jc w:val="center"/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  <w:p w14:paraId="0D79472D" w14:textId="24DB3DA1" w:rsidR="00F357A6" w:rsidRPr="00623A43" w:rsidRDefault="00F357A6" w:rsidP="00FD7910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lang w:val="el-GR"/>
              </w:rPr>
            </w:pPr>
            <w:r w:rsidRPr="00623A43">
              <w:rPr>
                <w:rFonts w:ascii="Arial" w:hAnsi="Arial" w:cs="Arial"/>
                <w:lang w:val="el-GR"/>
              </w:rPr>
              <w:t xml:space="preserve"> Αποκατάσταση μετά από μαστεκτομή</w:t>
            </w:r>
          </w:p>
          <w:p w14:paraId="00AC3E1A" w14:textId="77777777" w:rsidR="00F357A6" w:rsidRPr="00623A43" w:rsidRDefault="00F357A6" w:rsidP="00FD7910">
            <w:pPr>
              <w:rPr>
                <w:rFonts w:ascii="Arial" w:hAnsi="Arial" w:cs="Arial"/>
                <w:lang w:val="el-GR"/>
              </w:rPr>
            </w:pPr>
          </w:p>
          <w:p w14:paraId="6AD71A20" w14:textId="77777777" w:rsidR="00F357A6" w:rsidRPr="00623A43" w:rsidRDefault="00F357A6" w:rsidP="00FD7910">
            <w:pPr>
              <w:numPr>
                <w:ilvl w:val="0"/>
                <w:numId w:val="10"/>
              </w:numPr>
              <w:tabs>
                <w:tab w:val="right" w:leader="dot" w:pos="6237"/>
                <w:tab w:val="right" w:leader="dot" w:pos="8505"/>
                <w:tab w:val="right" w:leader="dot" w:pos="8789"/>
              </w:tabs>
              <w:rPr>
                <w:rFonts w:ascii="Arial" w:hAnsi="Arial" w:cs="Arial"/>
                <w:lang w:val="el-GR"/>
              </w:rPr>
            </w:pPr>
            <w:r w:rsidRPr="00623A43">
              <w:rPr>
                <w:rFonts w:ascii="Arial" w:hAnsi="Arial" w:cs="Arial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47592501" wp14:editId="1300E9C2">
                      <wp:simplePos x="0" y="0"/>
                      <wp:positionH relativeFrom="column">
                        <wp:posOffset>4057650</wp:posOffset>
                      </wp:positionH>
                      <wp:positionV relativeFrom="paragraph">
                        <wp:posOffset>31750</wp:posOffset>
                      </wp:positionV>
                      <wp:extent cx="167640" cy="129540"/>
                      <wp:effectExtent l="0" t="0" r="22860" b="22860"/>
                      <wp:wrapSquare wrapText="bothSides"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295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5B56F00" w14:textId="77777777" w:rsidR="00F357A6" w:rsidRDefault="00F357A6" w:rsidP="00F357A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592501" id="Rectangle 6" o:spid="_x0000_s1030" style="position:absolute;left:0;text-align:left;margin-left:319.5pt;margin-top:2.5pt;width:13.2pt;height:10.2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" fillcolor="window" strokecolor="windowText" strokeweight="1pt">
                      <v:textbox>
                        <w:txbxContent>
                          <w:p w14:paraId="05B56F00" w14:textId="77777777" w:rsidR="00F357A6" w:rsidRDefault="00F357A6" w:rsidP="00F357A6">
                            <w:pPr>
                              <w:jc w:val="center"/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proofErr w:type="spellStart"/>
            <w:r w:rsidRPr="00623A43">
              <w:rPr>
                <w:rFonts w:ascii="Arial" w:hAnsi="Arial" w:cs="Arial"/>
                <w:lang w:val="el-GR"/>
              </w:rPr>
              <w:t>Συμμετρικοποίηση</w:t>
            </w:r>
            <w:proofErr w:type="spellEnd"/>
            <w:r w:rsidRPr="00623A43">
              <w:rPr>
                <w:rFonts w:ascii="Arial" w:hAnsi="Arial" w:cs="Arial"/>
                <w:lang w:val="el-GR"/>
              </w:rPr>
              <w:t xml:space="preserve"> </w:t>
            </w:r>
            <w:proofErr w:type="spellStart"/>
            <w:r w:rsidRPr="00623A43">
              <w:rPr>
                <w:rFonts w:ascii="Arial" w:hAnsi="Arial" w:cs="Arial"/>
                <w:lang w:val="el-GR"/>
              </w:rPr>
              <w:t>ετερόπλευρου</w:t>
            </w:r>
            <w:proofErr w:type="spellEnd"/>
            <w:r w:rsidRPr="00623A43">
              <w:rPr>
                <w:rFonts w:ascii="Arial" w:hAnsi="Arial" w:cs="Arial"/>
                <w:lang w:val="el-GR"/>
              </w:rPr>
              <w:t xml:space="preserve"> μαστού                               </w:t>
            </w:r>
          </w:p>
          <w:p w14:paraId="59121DAF" w14:textId="77777777" w:rsidR="00F357A6" w:rsidRPr="00E4161F" w:rsidRDefault="00F357A6" w:rsidP="00FD7910">
            <w:pPr>
              <w:tabs>
                <w:tab w:val="right" w:leader="dot" w:pos="6237"/>
                <w:tab w:val="right" w:leader="dot" w:pos="8505"/>
                <w:tab w:val="right" w:leader="dot" w:pos="8789"/>
              </w:tabs>
              <w:rPr>
                <w:rFonts w:ascii="Arial" w:hAnsi="Arial" w:cs="Arial"/>
                <w:lang w:val="el-GR"/>
              </w:rPr>
            </w:pPr>
            <w:r w:rsidRPr="00E4161F">
              <w:rPr>
                <w:rFonts w:ascii="Arial" w:hAnsi="Arial" w:cs="Arial"/>
                <w:lang w:val="el-GR"/>
              </w:rPr>
              <w:t xml:space="preserve">     </w:t>
            </w:r>
          </w:p>
          <w:p w14:paraId="5BAA36EC" w14:textId="77777777" w:rsidR="00911303" w:rsidRDefault="00F357A6" w:rsidP="00FD7910">
            <w:pPr>
              <w:numPr>
                <w:ilvl w:val="0"/>
                <w:numId w:val="10"/>
              </w:numPr>
              <w:tabs>
                <w:tab w:val="right" w:leader="dot" w:pos="6237"/>
                <w:tab w:val="right" w:leader="dot" w:pos="8505"/>
                <w:tab w:val="right" w:leader="dot" w:pos="8789"/>
              </w:tabs>
              <w:rPr>
                <w:rFonts w:ascii="Arial" w:hAnsi="Arial" w:cs="Arial"/>
                <w:lang w:val="el-GR"/>
              </w:rPr>
            </w:pPr>
            <w:r w:rsidRPr="00E71AB9">
              <w:rPr>
                <w:rFonts w:ascii="Arial" w:hAnsi="Arial" w:cs="Arial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4C19F534" wp14:editId="2C2EBB74">
                      <wp:simplePos x="0" y="0"/>
                      <wp:positionH relativeFrom="column">
                        <wp:posOffset>4057650</wp:posOffset>
                      </wp:positionH>
                      <wp:positionV relativeFrom="paragraph">
                        <wp:posOffset>12065</wp:posOffset>
                      </wp:positionV>
                      <wp:extent cx="167640" cy="129540"/>
                      <wp:effectExtent l="0" t="0" r="22860" b="22860"/>
                      <wp:wrapSquare wrapText="bothSides"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295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C6FFDB6" w14:textId="77777777" w:rsidR="00F357A6" w:rsidRDefault="00F357A6" w:rsidP="00F357A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19F534" id="Rectangle 9" o:spid="_x0000_s1031" style="position:absolute;left:0;text-align:left;margin-left:319.5pt;margin-top:.95pt;width:13.2pt;height:10.2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" fillcolor="window" strokecolor="windowText" strokeweight="1pt">
                      <v:textbox>
                        <w:txbxContent>
                          <w:p w14:paraId="1C6FFDB6" w14:textId="77777777" w:rsidR="00F357A6" w:rsidRDefault="00F357A6" w:rsidP="00F357A6">
                            <w:pPr>
                              <w:jc w:val="center"/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 w:rsidRPr="00E71AB9">
              <w:rPr>
                <w:rFonts w:ascii="Arial" w:hAnsi="Arial" w:cs="Arial"/>
                <w:lang w:val="el-GR"/>
              </w:rPr>
              <w:t xml:space="preserve">Αποκατάσταση σε συνέχεια προληπτικής μαστεκτομής  </w:t>
            </w:r>
          </w:p>
          <w:p w14:paraId="2709A2B6" w14:textId="72BCFEAA" w:rsidR="00F357A6" w:rsidRPr="00E71AB9" w:rsidRDefault="00911303" w:rsidP="00911303">
            <w:pPr>
              <w:tabs>
                <w:tab w:val="right" w:leader="dot" w:pos="6237"/>
                <w:tab w:val="right" w:leader="dot" w:pos="8505"/>
                <w:tab w:val="right" w:leader="dot" w:pos="8789"/>
              </w:tabs>
              <w:ind w:left="726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ένεκα της</w:t>
            </w:r>
            <w:r w:rsidR="00F357A6" w:rsidRPr="00E71AB9">
              <w:rPr>
                <w:rFonts w:ascii="Arial" w:hAnsi="Arial" w:cs="Arial"/>
                <w:lang w:val="el-GR"/>
              </w:rPr>
              <w:t xml:space="preserve"> παρουσίας </w:t>
            </w:r>
            <w:proofErr w:type="spellStart"/>
            <w:r w:rsidR="00F357A6" w:rsidRPr="00E71AB9">
              <w:rPr>
                <w:rFonts w:ascii="Arial" w:hAnsi="Arial" w:cs="Arial"/>
                <w:lang w:val="el-GR"/>
              </w:rPr>
              <w:t>ογκογονιδίου</w:t>
            </w:r>
            <w:proofErr w:type="spellEnd"/>
            <w:r w:rsidR="00F357A6" w:rsidRPr="00E71AB9">
              <w:rPr>
                <w:rFonts w:ascii="Arial" w:hAnsi="Arial" w:cs="Arial"/>
                <w:lang w:val="el-GR"/>
              </w:rPr>
              <w:t xml:space="preserve">    </w:t>
            </w:r>
          </w:p>
          <w:p w14:paraId="37B3D551" w14:textId="77777777" w:rsidR="00F357A6" w:rsidRPr="001171F6" w:rsidRDefault="00F357A6" w:rsidP="00FD7910">
            <w:pPr>
              <w:tabs>
                <w:tab w:val="right" w:leader="dot" w:pos="6237"/>
                <w:tab w:val="right" w:leader="dot" w:pos="8505"/>
                <w:tab w:val="right" w:leader="dot" w:pos="8789"/>
              </w:tabs>
              <w:rPr>
                <w:rFonts w:ascii="Arial" w:hAnsi="Arial" w:cs="Arial"/>
                <w:lang w:val="el-GR"/>
              </w:rPr>
            </w:pPr>
          </w:p>
          <w:p w14:paraId="090B5CEB" w14:textId="77777777" w:rsidR="00F357A6" w:rsidRDefault="00F357A6" w:rsidP="00FD7910">
            <w:pPr>
              <w:tabs>
                <w:tab w:val="right" w:leader="dot" w:pos="6237"/>
                <w:tab w:val="right" w:leader="dot" w:pos="8505"/>
                <w:tab w:val="right" w:leader="dot" w:pos="8789"/>
              </w:tabs>
              <w:ind w:right="1164"/>
              <w:rPr>
                <w:rFonts w:ascii="Arial" w:hAnsi="Arial" w:cs="Arial"/>
                <w:lang w:val="el-GR"/>
              </w:rPr>
            </w:pPr>
            <w:r w:rsidRPr="00F357A6">
              <w:rPr>
                <w:rFonts w:ascii="Arial" w:hAnsi="Arial" w:cs="Arial"/>
                <w:u w:val="single"/>
                <w:lang w:val="el-GR"/>
              </w:rPr>
              <w:t>Παρακαλείσθε όπως επισυνάψετε τις απαραίτητες υποστηρικτικές πληροφορίες σε σχέση με την πιο πάνω ένδειξη</w:t>
            </w:r>
            <w:r>
              <w:rPr>
                <w:rFonts w:ascii="Arial" w:hAnsi="Arial" w:cs="Arial"/>
                <w:lang w:val="el-GR"/>
              </w:rPr>
              <w:t>.</w:t>
            </w:r>
          </w:p>
          <w:p w14:paraId="13F86AB5" w14:textId="77777777" w:rsidR="00F357A6" w:rsidRDefault="00F357A6" w:rsidP="00FD7910">
            <w:pPr>
              <w:tabs>
                <w:tab w:val="right" w:leader="dot" w:pos="6237"/>
                <w:tab w:val="right" w:leader="dot" w:pos="8505"/>
                <w:tab w:val="right" w:leader="dot" w:pos="8789"/>
              </w:tabs>
              <w:rPr>
                <w:rFonts w:ascii="Arial" w:hAnsi="Arial" w:cs="Arial"/>
                <w:lang w:val="el-GR"/>
              </w:rPr>
            </w:pPr>
          </w:p>
          <w:p w14:paraId="3C22523C" w14:textId="77777777" w:rsidR="00F357A6" w:rsidRPr="00541342" w:rsidRDefault="00F357A6" w:rsidP="00FD7910">
            <w:pPr>
              <w:tabs>
                <w:tab w:val="right" w:leader="dot" w:pos="6237"/>
                <w:tab w:val="right" w:leader="dot" w:pos="8505"/>
                <w:tab w:val="right" w:leader="dot" w:pos="8789"/>
              </w:tabs>
              <w:rPr>
                <w:rFonts w:ascii="Arial" w:hAnsi="Arial" w:cs="Arial"/>
                <w:lang w:val="el-GR"/>
              </w:rPr>
            </w:pPr>
          </w:p>
        </w:tc>
      </w:tr>
    </w:tbl>
    <w:p w14:paraId="5ED457EC" w14:textId="77777777" w:rsidR="002A776E" w:rsidRDefault="002A776E" w:rsidP="0083226D">
      <w:pPr>
        <w:pStyle w:val="BodyText"/>
        <w:tabs>
          <w:tab w:val="left" w:pos="782"/>
        </w:tabs>
        <w:spacing w:after="120" w:line="394" w:lineRule="auto"/>
        <w:ind w:right="650"/>
        <w:rPr>
          <w:rFonts w:eastAsiaTheme="minorHAnsi"/>
          <w:b/>
          <w:bCs/>
          <w:sz w:val="22"/>
          <w:szCs w:val="22"/>
          <w:u w:val="single"/>
          <w:lang w:val="el-GR"/>
        </w:rPr>
      </w:pPr>
    </w:p>
    <w:p w14:paraId="0C3C85E0" w14:textId="77777777" w:rsidR="00F357A6" w:rsidRDefault="00F357A6" w:rsidP="0083226D">
      <w:pPr>
        <w:pStyle w:val="BodyText"/>
        <w:tabs>
          <w:tab w:val="left" w:pos="782"/>
        </w:tabs>
        <w:spacing w:after="120" w:line="394" w:lineRule="auto"/>
        <w:ind w:right="650"/>
        <w:rPr>
          <w:rFonts w:eastAsiaTheme="minorHAnsi"/>
          <w:b/>
          <w:bCs/>
          <w:sz w:val="22"/>
          <w:szCs w:val="22"/>
          <w:u w:val="single"/>
          <w:lang w:val="el-GR"/>
        </w:rPr>
      </w:pPr>
    </w:p>
    <w:p w14:paraId="778D51F1" w14:textId="77777777" w:rsidR="00911303" w:rsidRDefault="00911303" w:rsidP="0083226D">
      <w:pPr>
        <w:pStyle w:val="BodyText"/>
        <w:tabs>
          <w:tab w:val="left" w:pos="782"/>
        </w:tabs>
        <w:spacing w:after="120" w:line="394" w:lineRule="auto"/>
        <w:ind w:right="650"/>
        <w:rPr>
          <w:rFonts w:eastAsiaTheme="minorHAnsi"/>
          <w:b/>
          <w:bCs/>
          <w:sz w:val="22"/>
          <w:szCs w:val="22"/>
          <w:u w:val="single"/>
          <w:lang w:val="el-GR"/>
        </w:rPr>
      </w:pPr>
    </w:p>
    <w:p w14:paraId="30F63D14" w14:textId="77777777" w:rsidR="00F357A6" w:rsidRDefault="00F357A6" w:rsidP="0083226D">
      <w:pPr>
        <w:pStyle w:val="BodyText"/>
        <w:tabs>
          <w:tab w:val="left" w:pos="782"/>
        </w:tabs>
        <w:spacing w:after="120" w:line="394" w:lineRule="auto"/>
        <w:ind w:right="650"/>
        <w:rPr>
          <w:rFonts w:eastAsiaTheme="minorHAnsi"/>
          <w:b/>
          <w:bCs/>
          <w:sz w:val="22"/>
          <w:szCs w:val="22"/>
          <w:u w:val="single"/>
          <w:lang w:val="el-GR"/>
        </w:rPr>
      </w:pPr>
    </w:p>
    <w:p w14:paraId="08A70026" w14:textId="77777777" w:rsidR="00F357A6" w:rsidRDefault="00F357A6" w:rsidP="0083226D">
      <w:pPr>
        <w:pStyle w:val="BodyText"/>
        <w:tabs>
          <w:tab w:val="left" w:pos="782"/>
        </w:tabs>
        <w:spacing w:after="120" w:line="394" w:lineRule="auto"/>
        <w:ind w:right="650"/>
        <w:rPr>
          <w:rFonts w:eastAsiaTheme="minorHAnsi"/>
          <w:b/>
          <w:bCs/>
          <w:sz w:val="22"/>
          <w:szCs w:val="22"/>
          <w:u w:val="single"/>
          <w:lang w:val="el-GR"/>
        </w:rPr>
      </w:pPr>
    </w:p>
    <w:p w14:paraId="4958F9AE" w14:textId="2355B6AA" w:rsidR="00890F35" w:rsidRPr="00890F35" w:rsidRDefault="00911303" w:rsidP="00911303">
      <w:pPr>
        <w:pStyle w:val="BodyText"/>
        <w:tabs>
          <w:tab w:val="left" w:pos="782"/>
        </w:tabs>
        <w:spacing w:after="120" w:line="394" w:lineRule="auto"/>
        <w:rPr>
          <w:rFonts w:eastAsiaTheme="minorHAnsi"/>
          <w:b/>
          <w:bCs/>
          <w:sz w:val="22"/>
          <w:szCs w:val="22"/>
          <w:u w:val="single"/>
          <w:lang w:val="el-GR"/>
        </w:rPr>
      </w:pPr>
      <w:r>
        <w:rPr>
          <w:rFonts w:eastAsiaTheme="minorHAnsi"/>
          <w:b/>
          <w:bCs/>
          <w:sz w:val="22"/>
          <w:szCs w:val="22"/>
          <w:u w:val="single"/>
          <w:lang w:val="el-GR"/>
        </w:rPr>
        <w:t xml:space="preserve">Β. </w:t>
      </w:r>
      <w:r w:rsidR="00890F35">
        <w:rPr>
          <w:rFonts w:eastAsiaTheme="minorHAnsi"/>
          <w:b/>
          <w:bCs/>
          <w:sz w:val="22"/>
          <w:szCs w:val="22"/>
          <w:u w:val="single"/>
          <w:lang w:val="el-GR"/>
        </w:rPr>
        <w:t xml:space="preserve">Αφαίρεση </w:t>
      </w:r>
      <w:proofErr w:type="spellStart"/>
      <w:r w:rsidR="00890F35">
        <w:rPr>
          <w:rFonts w:eastAsiaTheme="minorHAnsi"/>
          <w:b/>
          <w:bCs/>
          <w:sz w:val="22"/>
          <w:szCs w:val="22"/>
          <w:u w:val="single"/>
          <w:lang w:val="el-GR"/>
        </w:rPr>
        <w:t>Ενθε</w:t>
      </w:r>
      <w:r w:rsidR="00F5219D">
        <w:rPr>
          <w:rFonts w:eastAsiaTheme="minorHAnsi"/>
          <w:b/>
          <w:bCs/>
          <w:sz w:val="22"/>
          <w:szCs w:val="22"/>
          <w:u w:val="single"/>
          <w:lang w:val="el-GR"/>
        </w:rPr>
        <w:t>μάτων</w:t>
      </w:r>
      <w:proofErr w:type="spellEnd"/>
    </w:p>
    <w:tbl>
      <w:tblPr>
        <w:tblStyle w:val="TableGrid"/>
        <w:tblW w:w="10191" w:type="dxa"/>
        <w:tblLook w:val="04A0" w:firstRow="1" w:lastRow="0" w:firstColumn="1" w:lastColumn="0" w:noHBand="0" w:noVBand="1"/>
      </w:tblPr>
      <w:tblGrid>
        <w:gridCol w:w="10191"/>
      </w:tblGrid>
      <w:tr w:rsidR="00EE3547" w:rsidRPr="00776D4D" w14:paraId="64669B07" w14:textId="77777777" w:rsidTr="00F5219D">
        <w:trPr>
          <w:trHeight w:val="2550"/>
        </w:trPr>
        <w:tc>
          <w:tcPr>
            <w:tcW w:w="101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1AEDC2" w14:textId="12E88B34" w:rsidR="00EE3547" w:rsidRPr="0014269E" w:rsidRDefault="00EE3547" w:rsidP="00885288">
            <w:pPr>
              <w:tabs>
                <w:tab w:val="right" w:leader="dot" w:pos="8505"/>
              </w:tabs>
              <w:rPr>
                <w:rFonts w:ascii="Arial" w:hAnsi="Arial" w:cs="Arial"/>
                <w:color w:val="000000"/>
                <w:lang w:val="el-GR" w:eastAsia="el-GR" w:bidi="el-GR"/>
              </w:rPr>
            </w:pPr>
          </w:p>
          <w:p w14:paraId="6E271B2E" w14:textId="65AF1A0D" w:rsidR="00EE3547" w:rsidRDefault="00EE3547" w:rsidP="00885288">
            <w:pPr>
              <w:tabs>
                <w:tab w:val="right" w:leader="dot" w:pos="6237"/>
                <w:tab w:val="right" w:leader="dot" w:pos="8505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Παρακαλώ σημειώστε την ένδειξη για την διενέργεια της επέμβασης</w:t>
            </w:r>
            <w:r w:rsidRPr="00EE3547">
              <w:rPr>
                <w:rFonts w:ascii="Arial" w:hAnsi="Arial" w:cs="Arial"/>
                <w:lang w:val="el-GR"/>
              </w:rPr>
              <w:t>:</w:t>
            </w:r>
          </w:p>
          <w:p w14:paraId="5272D188" w14:textId="7B55E98B" w:rsidR="00EE3547" w:rsidRDefault="006F433E" w:rsidP="00885288">
            <w:pPr>
              <w:tabs>
                <w:tab w:val="right" w:leader="dot" w:pos="6237"/>
                <w:tab w:val="right" w:leader="dot" w:pos="8505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  <w:r w:rsidRPr="00964376">
              <w:rPr>
                <w:rFonts w:ascii="Arial" w:hAnsi="Arial" w:cs="Arial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06C2CECC" wp14:editId="0EC55DB2">
                      <wp:simplePos x="0" y="0"/>
                      <wp:positionH relativeFrom="column">
                        <wp:posOffset>2247900</wp:posOffset>
                      </wp:positionH>
                      <wp:positionV relativeFrom="paragraph">
                        <wp:posOffset>164465</wp:posOffset>
                      </wp:positionV>
                      <wp:extent cx="167640" cy="129540"/>
                      <wp:effectExtent l="0" t="0" r="22860" b="22860"/>
                      <wp:wrapSquare wrapText="bothSides"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295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8CCE282" w14:textId="77777777" w:rsidR="00E77F12" w:rsidRDefault="00E77F12" w:rsidP="00E77F1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C2CECC" id="Rectangle 3" o:spid="_x0000_s1032" style="position:absolute;left:0;text-align:left;margin-left:177pt;margin-top:12.95pt;width:13.2pt;height:10.2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" fillcolor="window" strokecolor="windowText" strokeweight="1pt">
                      <v:textbox>
                        <w:txbxContent>
                          <w:p w14:paraId="08CCE282" w14:textId="77777777" w:rsidR="00E77F12" w:rsidRDefault="00E77F12" w:rsidP="00E77F12">
                            <w:pPr>
                              <w:jc w:val="center"/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  <w:p w14:paraId="57F5A12C" w14:textId="57308472" w:rsidR="00EE3547" w:rsidRPr="00964376" w:rsidRDefault="00672AF2" w:rsidP="00F5219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lang w:val="el-GR"/>
              </w:rPr>
            </w:pPr>
            <w:r w:rsidRPr="00964376">
              <w:rPr>
                <w:rFonts w:ascii="Arial" w:hAnsi="Arial" w:cs="Arial"/>
                <w:lang w:val="el-GR"/>
              </w:rPr>
              <w:t>Ε</w:t>
            </w:r>
            <w:r w:rsidR="00F5219D" w:rsidRPr="00964376">
              <w:rPr>
                <w:rFonts w:ascii="Arial" w:hAnsi="Arial" w:cs="Arial"/>
                <w:lang w:val="el-GR"/>
              </w:rPr>
              <w:t xml:space="preserve">πιμόλυνση </w:t>
            </w:r>
            <w:proofErr w:type="spellStart"/>
            <w:r w:rsidR="00F5219D" w:rsidRPr="00964376">
              <w:rPr>
                <w:rFonts w:ascii="Arial" w:hAnsi="Arial" w:cs="Arial"/>
                <w:lang w:val="el-GR"/>
              </w:rPr>
              <w:t>ε</w:t>
            </w:r>
            <w:r w:rsidR="008667F2" w:rsidRPr="00964376">
              <w:rPr>
                <w:rFonts w:ascii="Arial" w:hAnsi="Arial" w:cs="Arial"/>
                <w:lang w:val="el-GR"/>
              </w:rPr>
              <w:t>ν</w:t>
            </w:r>
            <w:r w:rsidR="00F5219D" w:rsidRPr="00964376">
              <w:rPr>
                <w:rFonts w:ascii="Arial" w:hAnsi="Arial" w:cs="Arial"/>
                <w:lang w:val="el-GR"/>
              </w:rPr>
              <w:t>θεμάτων</w:t>
            </w:r>
            <w:proofErr w:type="spellEnd"/>
            <w:r w:rsidR="00EE3547" w:rsidRPr="00964376">
              <w:rPr>
                <w:rFonts w:ascii="Arial" w:hAnsi="Arial" w:cs="Arial"/>
                <w:lang w:val="el-GR"/>
              </w:rPr>
              <w:t xml:space="preserve">                                 </w:t>
            </w:r>
          </w:p>
          <w:p w14:paraId="6A65FB91" w14:textId="251BCFB2" w:rsidR="00EE3547" w:rsidRPr="00964376" w:rsidRDefault="006F433E" w:rsidP="00EE3547">
            <w:pPr>
              <w:tabs>
                <w:tab w:val="right" w:leader="dot" w:pos="6237"/>
                <w:tab w:val="right" w:leader="dot" w:pos="8505"/>
                <w:tab w:val="right" w:leader="dot" w:pos="8789"/>
              </w:tabs>
              <w:rPr>
                <w:rFonts w:ascii="Arial" w:hAnsi="Arial" w:cs="Arial"/>
                <w:lang w:val="el-GR"/>
              </w:rPr>
            </w:pPr>
            <w:r w:rsidRPr="00964376">
              <w:rPr>
                <w:rFonts w:ascii="Arial" w:hAnsi="Arial" w:cs="Arial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13D36619" wp14:editId="245679B5">
                      <wp:simplePos x="0" y="0"/>
                      <wp:positionH relativeFrom="column">
                        <wp:posOffset>3181350</wp:posOffset>
                      </wp:positionH>
                      <wp:positionV relativeFrom="paragraph">
                        <wp:posOffset>151765</wp:posOffset>
                      </wp:positionV>
                      <wp:extent cx="167640" cy="129540"/>
                      <wp:effectExtent l="0" t="0" r="22860" b="22860"/>
                      <wp:wrapSquare wrapText="bothSides"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295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F319F48" w14:textId="77777777" w:rsidR="007049B3" w:rsidRDefault="007049B3" w:rsidP="007049B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D36619" id="Rectangle 1" o:spid="_x0000_s1033" style="position:absolute;margin-left:250.5pt;margin-top:11.95pt;width:13.2pt;height:10.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" fillcolor="window" strokecolor="windowText" strokeweight="1pt">
                      <v:textbox>
                        <w:txbxContent>
                          <w:p w14:paraId="0F319F48" w14:textId="77777777" w:rsidR="007049B3" w:rsidRDefault="007049B3" w:rsidP="007049B3">
                            <w:pPr>
                              <w:jc w:val="center"/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  <w:p w14:paraId="27D31AAF" w14:textId="717EB612" w:rsidR="00F5219D" w:rsidRDefault="00F5219D" w:rsidP="00F5219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lang w:val="el-GR"/>
              </w:rPr>
            </w:pPr>
            <w:r w:rsidRPr="00964376">
              <w:rPr>
                <w:rFonts w:ascii="Arial" w:hAnsi="Arial" w:cs="Arial"/>
                <w:lang w:val="el-GR"/>
              </w:rPr>
              <w:t xml:space="preserve">Αναπλαστικό λέμφωμα (BIA-ALCL) </w:t>
            </w:r>
          </w:p>
          <w:p w14:paraId="49C5001C" w14:textId="77777777" w:rsidR="006F433E" w:rsidRPr="006F433E" w:rsidRDefault="006F433E" w:rsidP="006F433E">
            <w:pPr>
              <w:pStyle w:val="ListParagraph"/>
              <w:rPr>
                <w:rFonts w:ascii="Arial" w:hAnsi="Arial" w:cs="Arial"/>
                <w:lang w:val="el-GR"/>
              </w:rPr>
            </w:pPr>
          </w:p>
          <w:p w14:paraId="74568A14" w14:textId="77777777" w:rsidR="006F433E" w:rsidRDefault="006F433E" w:rsidP="006F433E">
            <w:pPr>
              <w:numPr>
                <w:ilvl w:val="0"/>
                <w:numId w:val="10"/>
              </w:numPr>
              <w:tabs>
                <w:tab w:val="right" w:leader="dot" w:pos="6237"/>
                <w:tab w:val="right" w:leader="dot" w:pos="8505"/>
                <w:tab w:val="right" w:leader="dot" w:pos="8789"/>
              </w:tabs>
              <w:spacing w:after="160" w:line="259" w:lineRule="auto"/>
              <w:rPr>
                <w:rFonts w:ascii="Arial" w:hAnsi="Arial" w:cs="Arial"/>
                <w:color w:val="000000" w:themeColor="text1"/>
                <w:lang w:val="el-GR"/>
              </w:rPr>
            </w:pPr>
            <w:r w:rsidRPr="00964376">
              <w:rPr>
                <w:rFonts w:ascii="Arial" w:hAnsi="Arial" w:cs="Arial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4CFC71A7" wp14:editId="2D32A8E8">
                      <wp:simplePos x="0" y="0"/>
                      <wp:positionH relativeFrom="column">
                        <wp:posOffset>3348990</wp:posOffset>
                      </wp:positionH>
                      <wp:positionV relativeFrom="paragraph">
                        <wp:posOffset>257810</wp:posOffset>
                      </wp:positionV>
                      <wp:extent cx="167640" cy="129540"/>
                      <wp:effectExtent l="0" t="0" r="22860" b="22860"/>
                      <wp:wrapSquare wrapText="bothSides"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295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66F680D" w14:textId="77777777" w:rsidR="00BF709F" w:rsidRDefault="00BF709F" w:rsidP="00BF709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FC71A7" id="Rectangle 12" o:spid="_x0000_s1034" style="position:absolute;left:0;text-align:left;margin-left:263.7pt;margin-top:20.3pt;width:13.2pt;height:10.2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" fillcolor="window" strokecolor="windowText" strokeweight="1pt">
                      <v:textbox>
                        <w:txbxContent>
                          <w:p w14:paraId="266F680D" w14:textId="77777777" w:rsidR="00BF709F" w:rsidRDefault="00BF709F" w:rsidP="00BF709F">
                            <w:pPr>
                              <w:jc w:val="center"/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 w:rsidRPr="00732780">
              <w:rPr>
                <w:rFonts w:ascii="Arial" w:hAnsi="Arial" w:cs="Arial"/>
                <w:color w:val="000000" w:themeColor="text1"/>
                <w:lang w:val="el-GR"/>
              </w:rPr>
              <w:t xml:space="preserve">Ρήξη </w:t>
            </w:r>
            <w:proofErr w:type="spellStart"/>
            <w:r w:rsidRPr="00732780">
              <w:rPr>
                <w:rFonts w:ascii="Arial" w:hAnsi="Arial" w:cs="Arial"/>
                <w:color w:val="000000" w:themeColor="text1"/>
                <w:lang w:val="el-GR"/>
              </w:rPr>
              <w:t>ενθέματος</w:t>
            </w:r>
            <w:proofErr w:type="spellEnd"/>
            <w:r w:rsidRPr="00732780">
              <w:rPr>
                <w:rFonts w:ascii="Arial" w:hAnsi="Arial" w:cs="Arial"/>
                <w:color w:val="000000" w:themeColor="text1"/>
                <w:lang w:val="el-GR"/>
              </w:rPr>
              <w:t xml:space="preserve"> μαστού το οποίο έχει τοποθετηθεί στις περιπτώσεις συνδρόμου </w:t>
            </w:r>
          </w:p>
          <w:p w14:paraId="7E0610F2" w14:textId="6C1DF11F" w:rsidR="006F433E" w:rsidRPr="006F433E" w:rsidRDefault="006F433E" w:rsidP="006F433E">
            <w:pPr>
              <w:tabs>
                <w:tab w:val="right" w:leader="dot" w:pos="6237"/>
                <w:tab w:val="right" w:leader="dot" w:pos="8505"/>
                <w:tab w:val="right" w:leader="dot" w:pos="8789"/>
              </w:tabs>
              <w:spacing w:after="160" w:line="259" w:lineRule="auto"/>
              <w:rPr>
                <w:rFonts w:ascii="Arial" w:hAnsi="Arial" w:cs="Arial"/>
                <w:color w:val="000000" w:themeColor="text1"/>
                <w:lang w:val="el-GR"/>
              </w:rPr>
            </w:pPr>
            <w:r>
              <w:rPr>
                <w:rFonts w:ascii="Arial" w:hAnsi="Arial" w:cs="Arial"/>
                <w:color w:val="000000" w:themeColor="text1"/>
                <w:lang w:val="el-GR"/>
              </w:rPr>
              <w:t xml:space="preserve">            </w:t>
            </w:r>
            <w:proofErr w:type="spellStart"/>
            <w:r w:rsidRPr="006F433E">
              <w:rPr>
                <w:rFonts w:ascii="Arial" w:hAnsi="Arial" w:cs="Arial"/>
                <w:color w:val="000000" w:themeColor="text1"/>
                <w:lang w:val="el-GR"/>
              </w:rPr>
              <w:t>Polland</w:t>
            </w:r>
            <w:proofErr w:type="spellEnd"/>
            <w:r w:rsidRPr="006F433E">
              <w:rPr>
                <w:rFonts w:ascii="Arial" w:hAnsi="Arial" w:cs="Arial"/>
                <w:color w:val="000000" w:themeColor="text1"/>
                <w:lang w:val="el-GR"/>
              </w:rPr>
              <w:t xml:space="preserve"> ή μετά από </w:t>
            </w:r>
            <w:proofErr w:type="spellStart"/>
            <w:r w:rsidRPr="006F433E">
              <w:rPr>
                <w:rFonts w:ascii="Arial" w:hAnsi="Arial" w:cs="Arial"/>
                <w:color w:val="000000" w:themeColor="text1"/>
                <w:lang w:val="el-GR"/>
              </w:rPr>
              <w:t>ογκεκτομή</w:t>
            </w:r>
            <w:proofErr w:type="spellEnd"/>
            <w:r w:rsidRPr="006F433E">
              <w:rPr>
                <w:rFonts w:ascii="Arial" w:hAnsi="Arial" w:cs="Arial"/>
                <w:color w:val="000000" w:themeColor="text1"/>
                <w:lang w:val="el-GR"/>
              </w:rPr>
              <w:t xml:space="preserve"> </w:t>
            </w:r>
          </w:p>
          <w:p w14:paraId="2D57F52B" w14:textId="55471365" w:rsidR="00E77F12" w:rsidRPr="00964376" w:rsidRDefault="00E77F12" w:rsidP="00885288">
            <w:pPr>
              <w:tabs>
                <w:tab w:val="right" w:leader="dot" w:pos="6237"/>
                <w:tab w:val="right" w:leader="dot" w:pos="8505"/>
                <w:tab w:val="right" w:leader="dot" w:pos="8789"/>
              </w:tabs>
              <w:rPr>
                <w:rFonts w:ascii="Arial" w:hAnsi="Arial" w:cs="Arial"/>
                <w:lang w:val="el-GR"/>
              </w:rPr>
            </w:pPr>
          </w:p>
          <w:p w14:paraId="21063C11" w14:textId="1B920332" w:rsidR="00964376" w:rsidRDefault="00550754" w:rsidP="00550754">
            <w:pPr>
              <w:numPr>
                <w:ilvl w:val="0"/>
                <w:numId w:val="10"/>
              </w:numPr>
              <w:tabs>
                <w:tab w:val="right" w:leader="dot" w:pos="6237"/>
                <w:tab w:val="right" w:leader="dot" w:pos="8505"/>
                <w:tab w:val="right" w:leader="dot" w:pos="8789"/>
              </w:tabs>
              <w:rPr>
                <w:rFonts w:ascii="Arial" w:hAnsi="Arial" w:cs="Arial"/>
                <w:lang w:val="el-GR"/>
              </w:rPr>
            </w:pPr>
            <w:r w:rsidRPr="00964376">
              <w:rPr>
                <w:rFonts w:ascii="Arial" w:hAnsi="Arial" w:cs="Arial"/>
                <w:lang w:val="el-GR"/>
              </w:rPr>
              <w:t>Επιπλοκές</w:t>
            </w:r>
            <w:r w:rsidR="00EF6831" w:rsidRPr="00964376">
              <w:rPr>
                <w:rFonts w:ascii="Arial" w:hAnsi="Arial" w:cs="Arial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4A0A646B" wp14:editId="0BBB2DB9">
                      <wp:simplePos x="0" y="0"/>
                      <wp:positionH relativeFrom="column">
                        <wp:posOffset>5667375</wp:posOffset>
                      </wp:positionH>
                      <wp:positionV relativeFrom="paragraph">
                        <wp:posOffset>60960</wp:posOffset>
                      </wp:positionV>
                      <wp:extent cx="167640" cy="129540"/>
                      <wp:effectExtent l="0" t="0" r="22860" b="22860"/>
                      <wp:wrapSquare wrapText="bothSides"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295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E824C07" w14:textId="77777777" w:rsidR="00EF6831" w:rsidRDefault="00EF6831" w:rsidP="00EF683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0A646B" id="Rectangle 2" o:spid="_x0000_s1035" style="position:absolute;left:0;text-align:left;margin-left:446.25pt;margin-top:4.8pt;width:13.2pt;height:10.2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" fillcolor="window" strokecolor="windowText" strokeweight="1pt">
                      <v:textbox>
                        <w:txbxContent>
                          <w:p w14:paraId="1E824C07" w14:textId="77777777" w:rsidR="00EF6831" w:rsidRDefault="00EF6831" w:rsidP="00EF6831">
                            <w:pPr>
                              <w:jc w:val="center"/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 w:rsidR="00614E23" w:rsidRPr="00964376">
              <w:rPr>
                <w:rFonts w:ascii="Arial" w:hAnsi="Arial" w:cs="Arial"/>
                <w:lang w:val="el-GR"/>
              </w:rPr>
              <w:t xml:space="preserve"> προσθήκη</w:t>
            </w:r>
            <w:r w:rsidRPr="00964376">
              <w:rPr>
                <w:rFonts w:ascii="Arial" w:hAnsi="Arial" w:cs="Arial"/>
                <w:lang w:val="el-GR"/>
              </w:rPr>
              <w:t>ς</w:t>
            </w:r>
            <w:r w:rsidR="00614E23" w:rsidRPr="00964376">
              <w:rPr>
                <w:rFonts w:ascii="Arial" w:hAnsi="Arial" w:cs="Arial"/>
                <w:lang w:val="el-GR"/>
              </w:rPr>
              <w:t xml:space="preserve"> </w:t>
            </w:r>
            <w:proofErr w:type="spellStart"/>
            <w:r w:rsidR="00614E23" w:rsidRPr="00964376">
              <w:rPr>
                <w:rFonts w:ascii="Arial" w:hAnsi="Arial" w:cs="Arial"/>
                <w:lang w:val="el-GR"/>
              </w:rPr>
              <w:t>ενθεμάτων</w:t>
            </w:r>
            <w:proofErr w:type="spellEnd"/>
            <w:r w:rsidR="00614E23" w:rsidRPr="00964376">
              <w:rPr>
                <w:rFonts w:ascii="Arial" w:hAnsi="Arial" w:cs="Arial"/>
                <w:lang w:val="el-GR"/>
              </w:rPr>
              <w:t xml:space="preserve"> που διενεργήθηκε </w:t>
            </w:r>
            <w:r w:rsidRPr="00964376">
              <w:rPr>
                <w:rFonts w:ascii="Arial" w:hAnsi="Arial" w:cs="Arial"/>
                <w:lang w:val="el-GR"/>
              </w:rPr>
              <w:t xml:space="preserve">λόγω </w:t>
            </w:r>
            <w:r w:rsidR="00EF6831" w:rsidRPr="00964376">
              <w:rPr>
                <w:rFonts w:ascii="Arial" w:hAnsi="Arial" w:cs="Arial"/>
                <w:lang w:val="el-GR"/>
              </w:rPr>
              <w:t>καρκίνο</w:t>
            </w:r>
            <w:r w:rsidR="00FC6B7B" w:rsidRPr="00964376">
              <w:rPr>
                <w:rFonts w:ascii="Arial" w:hAnsi="Arial" w:cs="Arial"/>
                <w:lang w:val="el-GR"/>
              </w:rPr>
              <w:t>υ</w:t>
            </w:r>
            <w:r w:rsidR="00EF6831" w:rsidRPr="00964376">
              <w:rPr>
                <w:rFonts w:ascii="Arial" w:hAnsi="Arial" w:cs="Arial"/>
                <w:lang w:val="el-GR"/>
              </w:rPr>
              <w:t xml:space="preserve"> του μαστού  </w:t>
            </w:r>
          </w:p>
          <w:p w14:paraId="073B2488" w14:textId="77777777" w:rsidR="00964376" w:rsidRDefault="00964376" w:rsidP="00964376">
            <w:pPr>
              <w:pStyle w:val="ListParagraph"/>
              <w:rPr>
                <w:rFonts w:ascii="Arial" w:hAnsi="Arial" w:cs="Arial"/>
                <w:lang w:val="el-GR"/>
              </w:rPr>
            </w:pPr>
          </w:p>
          <w:p w14:paraId="4433AC2F" w14:textId="4735C6ED" w:rsidR="00BF709F" w:rsidRDefault="00EF6831" w:rsidP="00964376">
            <w:pPr>
              <w:numPr>
                <w:ilvl w:val="0"/>
                <w:numId w:val="10"/>
              </w:numPr>
              <w:tabs>
                <w:tab w:val="right" w:leader="dot" w:pos="6237"/>
                <w:tab w:val="right" w:leader="dot" w:pos="8505"/>
                <w:tab w:val="right" w:leader="dot" w:pos="8789"/>
              </w:tabs>
              <w:rPr>
                <w:rFonts w:ascii="Arial" w:hAnsi="Arial" w:cs="Arial"/>
                <w:lang w:val="el-GR"/>
              </w:rPr>
            </w:pPr>
            <w:r w:rsidRPr="00964376">
              <w:rPr>
                <w:rFonts w:ascii="Arial" w:hAnsi="Arial" w:cs="Arial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27FFEE18" wp14:editId="31800F02">
                      <wp:simplePos x="0" y="0"/>
                      <wp:positionH relativeFrom="column">
                        <wp:posOffset>5667375</wp:posOffset>
                      </wp:positionH>
                      <wp:positionV relativeFrom="paragraph">
                        <wp:posOffset>80010</wp:posOffset>
                      </wp:positionV>
                      <wp:extent cx="167640" cy="129540"/>
                      <wp:effectExtent l="0" t="0" r="22860" b="22860"/>
                      <wp:wrapSquare wrapText="bothSides"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295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6B6DA97" w14:textId="77777777" w:rsidR="00EF6831" w:rsidRDefault="00EF6831" w:rsidP="00EF683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FFEE18" id="Rectangle 5" o:spid="_x0000_s1036" style="position:absolute;left:0;text-align:left;margin-left:446.25pt;margin-top:6.3pt;width:13.2pt;height:10.2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" fillcolor="window" strokecolor="windowText" strokeweight="1pt">
                      <v:textbox>
                        <w:txbxContent>
                          <w:p w14:paraId="16B6DA97" w14:textId="77777777" w:rsidR="00EF6831" w:rsidRDefault="00EF6831" w:rsidP="00EF6831">
                            <w:pPr>
                              <w:jc w:val="center"/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 w:rsidR="00550754" w:rsidRPr="00964376">
              <w:rPr>
                <w:rFonts w:ascii="Arial" w:hAnsi="Arial" w:cs="Arial"/>
                <w:lang w:val="el-GR"/>
              </w:rPr>
              <w:t>Ε</w:t>
            </w:r>
            <w:r w:rsidR="00614E23" w:rsidRPr="00964376">
              <w:rPr>
                <w:rFonts w:ascii="Arial" w:hAnsi="Arial" w:cs="Arial"/>
                <w:lang w:val="el-GR"/>
              </w:rPr>
              <w:t>πιπλοκές  προσθήκη</w:t>
            </w:r>
            <w:r w:rsidR="00550754" w:rsidRPr="00964376">
              <w:rPr>
                <w:rFonts w:ascii="Arial" w:hAnsi="Arial" w:cs="Arial"/>
                <w:lang w:val="el-GR"/>
              </w:rPr>
              <w:t xml:space="preserve">ς </w:t>
            </w:r>
            <w:proofErr w:type="spellStart"/>
            <w:r w:rsidR="00550754" w:rsidRPr="00964376">
              <w:rPr>
                <w:rFonts w:ascii="Arial" w:hAnsi="Arial" w:cs="Arial"/>
                <w:lang w:val="el-GR"/>
              </w:rPr>
              <w:t>ενθεμάτων</w:t>
            </w:r>
            <w:proofErr w:type="spellEnd"/>
            <w:r w:rsidR="00550754" w:rsidRPr="00964376">
              <w:rPr>
                <w:rFonts w:ascii="Arial" w:hAnsi="Arial" w:cs="Arial"/>
                <w:lang w:val="el-GR"/>
              </w:rPr>
              <w:t xml:space="preserve"> που διενεργήθηκε</w:t>
            </w:r>
            <w:r w:rsidRPr="00964376">
              <w:rPr>
                <w:rFonts w:ascii="Arial" w:hAnsi="Arial" w:cs="Arial"/>
                <w:lang w:val="el-GR"/>
              </w:rPr>
              <w:t xml:space="preserve"> σε συ</w:t>
            </w:r>
            <w:r w:rsidR="00614E23" w:rsidRPr="00964376">
              <w:rPr>
                <w:rFonts w:ascii="Arial" w:hAnsi="Arial" w:cs="Arial"/>
                <w:lang w:val="el-GR"/>
              </w:rPr>
              <w:t xml:space="preserve">νέχεια προληπτικής μαστεκτομής </w:t>
            </w:r>
            <w:r w:rsidR="00FC6B7B" w:rsidRPr="00964376">
              <w:rPr>
                <w:rFonts w:ascii="Arial" w:hAnsi="Arial" w:cs="Arial"/>
                <w:lang w:val="el-GR"/>
              </w:rPr>
              <w:t xml:space="preserve">ένεκα παρουσίας </w:t>
            </w:r>
            <w:proofErr w:type="spellStart"/>
            <w:r w:rsidR="00FC6B7B" w:rsidRPr="00964376">
              <w:rPr>
                <w:rFonts w:ascii="Arial" w:hAnsi="Arial" w:cs="Arial"/>
                <w:lang w:val="el-GR"/>
              </w:rPr>
              <w:t>ογκογονιδίου</w:t>
            </w:r>
            <w:proofErr w:type="spellEnd"/>
            <w:r w:rsidRPr="00964376">
              <w:rPr>
                <w:rFonts w:ascii="Arial" w:hAnsi="Arial" w:cs="Arial"/>
                <w:lang w:val="el-GR"/>
              </w:rPr>
              <w:t xml:space="preserve">          </w:t>
            </w:r>
          </w:p>
          <w:p w14:paraId="0D615F58" w14:textId="471D076E" w:rsidR="00BF709F" w:rsidRDefault="00BF709F" w:rsidP="00BF709F">
            <w:pPr>
              <w:pStyle w:val="ListParagraph"/>
              <w:rPr>
                <w:rFonts w:ascii="Arial" w:hAnsi="Arial" w:cs="Arial"/>
                <w:lang w:val="el-GR"/>
              </w:rPr>
            </w:pPr>
          </w:p>
          <w:p w14:paraId="14CEA486" w14:textId="7407A1D0" w:rsidR="00EF6831" w:rsidRPr="00BF709F" w:rsidRDefault="00EF6831" w:rsidP="00BF709F">
            <w:pPr>
              <w:tabs>
                <w:tab w:val="right" w:leader="dot" w:pos="6237"/>
                <w:tab w:val="right" w:leader="dot" w:pos="8505"/>
                <w:tab w:val="right" w:leader="dot" w:pos="8789"/>
              </w:tabs>
              <w:rPr>
                <w:rFonts w:ascii="Arial" w:hAnsi="Arial" w:cs="Arial"/>
                <w:lang w:val="el-GR"/>
              </w:rPr>
            </w:pPr>
          </w:p>
          <w:p w14:paraId="008609DC" w14:textId="77777777" w:rsidR="00C809FA" w:rsidRDefault="00C809FA" w:rsidP="00885288">
            <w:pPr>
              <w:tabs>
                <w:tab w:val="right" w:leader="dot" w:pos="6237"/>
                <w:tab w:val="right" w:leader="dot" w:pos="8505"/>
                <w:tab w:val="right" w:leader="dot" w:pos="8789"/>
              </w:tabs>
              <w:rPr>
                <w:rFonts w:ascii="Arial" w:hAnsi="Arial" w:cs="Arial"/>
                <w:lang w:val="el-GR"/>
              </w:rPr>
            </w:pPr>
          </w:p>
          <w:p w14:paraId="546E0EA3" w14:textId="41E0C9B1" w:rsidR="007049B3" w:rsidRPr="00F357A6" w:rsidRDefault="00541342" w:rsidP="0083226D">
            <w:pPr>
              <w:tabs>
                <w:tab w:val="right" w:leader="dot" w:pos="6237"/>
                <w:tab w:val="right" w:leader="dot" w:pos="8505"/>
                <w:tab w:val="right" w:leader="dot" w:pos="8789"/>
              </w:tabs>
              <w:ind w:right="1023"/>
              <w:rPr>
                <w:rFonts w:ascii="Arial" w:hAnsi="Arial" w:cs="Arial"/>
                <w:u w:val="single"/>
                <w:lang w:val="el-GR"/>
              </w:rPr>
            </w:pPr>
            <w:r w:rsidRPr="00F357A6">
              <w:rPr>
                <w:rFonts w:ascii="Arial" w:hAnsi="Arial" w:cs="Arial"/>
                <w:u w:val="single"/>
                <w:lang w:val="el-GR"/>
              </w:rPr>
              <w:t>Παρακαλείσθε όπως επισυνάψετε τις απαραίτητες υποστηρικτικές πληροφορίες σε σχέση με την πιο πάνω ένδειξη</w:t>
            </w:r>
            <w:r w:rsidR="002A776E" w:rsidRPr="00F357A6">
              <w:rPr>
                <w:rFonts w:ascii="Arial" w:hAnsi="Arial" w:cs="Arial"/>
                <w:u w:val="single"/>
                <w:lang w:val="el-GR"/>
              </w:rPr>
              <w:t>.</w:t>
            </w:r>
          </w:p>
          <w:p w14:paraId="6D4AA9F2" w14:textId="59D82771" w:rsidR="00C809FA" w:rsidRPr="00541342" w:rsidRDefault="00C809FA" w:rsidP="00885288">
            <w:pPr>
              <w:tabs>
                <w:tab w:val="right" w:leader="dot" w:pos="6237"/>
                <w:tab w:val="right" w:leader="dot" w:pos="8505"/>
                <w:tab w:val="right" w:leader="dot" w:pos="8789"/>
              </w:tabs>
              <w:rPr>
                <w:rFonts w:ascii="Arial" w:hAnsi="Arial" w:cs="Arial"/>
                <w:lang w:val="el-GR"/>
              </w:rPr>
            </w:pPr>
          </w:p>
        </w:tc>
      </w:tr>
    </w:tbl>
    <w:p w14:paraId="17E4B6BF" w14:textId="77777777" w:rsidR="002A776E" w:rsidRDefault="002A776E" w:rsidP="00F5219D">
      <w:pPr>
        <w:pStyle w:val="BodyText"/>
        <w:tabs>
          <w:tab w:val="left" w:pos="782"/>
        </w:tabs>
        <w:spacing w:after="120" w:line="394" w:lineRule="auto"/>
        <w:rPr>
          <w:rFonts w:eastAsiaTheme="minorHAnsi"/>
          <w:b/>
          <w:bCs/>
          <w:sz w:val="22"/>
          <w:szCs w:val="22"/>
          <w:u w:val="single"/>
          <w:lang w:val="el-GR"/>
        </w:rPr>
      </w:pPr>
    </w:p>
    <w:p w14:paraId="6DA469F2" w14:textId="77777777" w:rsidR="002A776E" w:rsidRDefault="002A776E" w:rsidP="00F5219D">
      <w:pPr>
        <w:pStyle w:val="BodyText"/>
        <w:tabs>
          <w:tab w:val="left" w:pos="782"/>
        </w:tabs>
        <w:spacing w:after="120" w:line="394" w:lineRule="auto"/>
        <w:rPr>
          <w:rFonts w:eastAsiaTheme="minorHAnsi"/>
          <w:b/>
          <w:bCs/>
          <w:sz w:val="22"/>
          <w:szCs w:val="22"/>
          <w:u w:val="single"/>
          <w:lang w:val="el-GR"/>
        </w:rPr>
      </w:pPr>
    </w:p>
    <w:p w14:paraId="4F85E49E" w14:textId="77777777" w:rsidR="002A776E" w:rsidRDefault="002A776E" w:rsidP="0083226D">
      <w:pPr>
        <w:pStyle w:val="BodyText"/>
        <w:tabs>
          <w:tab w:val="left" w:pos="782"/>
        </w:tabs>
        <w:spacing w:after="120" w:line="394" w:lineRule="auto"/>
        <w:jc w:val="center"/>
        <w:rPr>
          <w:rFonts w:eastAsiaTheme="minorHAnsi"/>
          <w:b/>
          <w:bCs/>
          <w:sz w:val="22"/>
          <w:szCs w:val="22"/>
          <w:u w:val="single"/>
          <w:lang w:val="el-GR"/>
        </w:rPr>
      </w:pPr>
    </w:p>
    <w:p w14:paraId="2342E1C8" w14:textId="24F634FE" w:rsidR="0046762F" w:rsidRDefault="0046762F" w:rsidP="00F5219D">
      <w:pPr>
        <w:tabs>
          <w:tab w:val="right" w:leader="dot" w:pos="6237"/>
          <w:tab w:val="right" w:leader="dot" w:pos="8505"/>
          <w:tab w:val="right" w:leader="dot" w:pos="8789"/>
        </w:tabs>
        <w:rPr>
          <w:rFonts w:ascii="Arial" w:hAnsi="Arial" w:cs="Arial"/>
          <w:b/>
          <w:bCs/>
          <w:u w:val="single"/>
          <w:lang w:val="el-GR"/>
        </w:rPr>
      </w:pPr>
    </w:p>
    <w:p w14:paraId="4088AEB1" w14:textId="77777777" w:rsidR="0046762F" w:rsidRDefault="0046762F" w:rsidP="00F5219D">
      <w:pPr>
        <w:tabs>
          <w:tab w:val="right" w:leader="dot" w:pos="6237"/>
          <w:tab w:val="right" w:leader="dot" w:pos="8505"/>
          <w:tab w:val="right" w:leader="dot" w:pos="8789"/>
        </w:tabs>
        <w:rPr>
          <w:rFonts w:ascii="Arial" w:hAnsi="Arial" w:cs="Arial"/>
          <w:b/>
          <w:bCs/>
          <w:u w:val="single"/>
          <w:lang w:val="el-GR"/>
        </w:rPr>
      </w:pPr>
    </w:p>
    <w:p w14:paraId="64510EE9" w14:textId="0764D639" w:rsidR="0061321F" w:rsidRPr="0014269E" w:rsidRDefault="0061321F" w:rsidP="0061321F">
      <w:pPr>
        <w:tabs>
          <w:tab w:val="right" w:leader="dot" w:pos="6237"/>
          <w:tab w:val="right" w:leader="dot" w:pos="8505"/>
          <w:tab w:val="right" w:leader="dot" w:pos="8789"/>
        </w:tabs>
        <w:ind w:firstLine="6"/>
        <w:rPr>
          <w:rFonts w:ascii="Arial" w:hAnsi="Arial" w:cs="Arial"/>
          <w:b/>
          <w:bCs/>
          <w:u w:val="single"/>
          <w:lang w:val="el-GR"/>
        </w:rPr>
      </w:pPr>
      <w:r w:rsidRPr="0014269E">
        <w:rPr>
          <w:rFonts w:ascii="Arial" w:hAnsi="Arial" w:cs="Arial"/>
          <w:b/>
          <w:bCs/>
          <w:u w:val="single"/>
          <w:lang w:val="el-GR"/>
        </w:rPr>
        <w:t xml:space="preserve">ΜΕΡΟΣ </w:t>
      </w:r>
      <w:r w:rsidR="00EE3547">
        <w:rPr>
          <w:rFonts w:ascii="Arial" w:hAnsi="Arial" w:cs="Arial"/>
          <w:b/>
          <w:bCs/>
          <w:u w:val="single"/>
          <w:lang w:val="el-GR"/>
        </w:rPr>
        <w:t>Γ</w:t>
      </w:r>
    </w:p>
    <w:tbl>
      <w:tblPr>
        <w:tblStyle w:val="TableGrid"/>
        <w:tblW w:w="10191" w:type="dxa"/>
        <w:tblLook w:val="04A0" w:firstRow="1" w:lastRow="0" w:firstColumn="1" w:lastColumn="0" w:noHBand="0" w:noVBand="1"/>
      </w:tblPr>
      <w:tblGrid>
        <w:gridCol w:w="10191"/>
      </w:tblGrid>
      <w:tr w:rsidR="0061321F" w:rsidRPr="00776D4D" w14:paraId="2679444B" w14:textId="77777777" w:rsidTr="0083226D">
        <w:trPr>
          <w:trHeight w:val="2473"/>
        </w:trPr>
        <w:tc>
          <w:tcPr>
            <w:tcW w:w="101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B10530" w14:textId="77777777" w:rsidR="00942348" w:rsidRPr="0014269E" w:rsidRDefault="00942348" w:rsidP="009477E1">
            <w:pPr>
              <w:tabs>
                <w:tab w:val="right" w:leader="dot" w:pos="8647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  <w:bookmarkStart w:id="2" w:name="_Hlk41650871"/>
          </w:p>
          <w:p w14:paraId="1F943855" w14:textId="6F02949F" w:rsidR="0061321F" w:rsidRDefault="0061321F" w:rsidP="009477E1">
            <w:pPr>
              <w:tabs>
                <w:tab w:val="right" w:leader="dot" w:pos="8647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  <w:r w:rsidRPr="0014269E">
              <w:rPr>
                <w:rFonts w:ascii="Arial" w:hAnsi="Arial" w:cs="Arial"/>
                <w:lang w:val="el-GR"/>
              </w:rPr>
              <w:t>Ονοματεπώνυμο θεράποντος ιατρού:</w:t>
            </w:r>
            <w:r w:rsidRPr="0014269E">
              <w:rPr>
                <w:rFonts w:ascii="Arial" w:hAnsi="Arial" w:cs="Arial"/>
                <w:lang w:val="el-GR"/>
              </w:rPr>
              <w:tab/>
            </w:r>
            <w:r w:rsidR="002A776E">
              <w:rPr>
                <w:rFonts w:ascii="Arial" w:hAnsi="Arial" w:cs="Arial"/>
                <w:lang w:val="el-GR"/>
              </w:rPr>
              <w:t>…………………………………………………………………………</w:t>
            </w:r>
          </w:p>
          <w:p w14:paraId="38A9D258" w14:textId="65F73F33" w:rsidR="004E4B01" w:rsidRDefault="004E4B01" w:rsidP="009477E1">
            <w:pPr>
              <w:tabs>
                <w:tab w:val="right" w:leader="dot" w:pos="8647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</w:p>
          <w:p w14:paraId="5940816F" w14:textId="0290B2E3" w:rsidR="004E4B01" w:rsidRPr="004E4B01" w:rsidRDefault="004E4B01" w:rsidP="009477E1">
            <w:pPr>
              <w:tabs>
                <w:tab w:val="right" w:leader="dot" w:pos="8647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 xml:space="preserve">Κωδικός </w:t>
            </w:r>
            <w:proofErr w:type="spellStart"/>
            <w:r>
              <w:rPr>
                <w:rFonts w:ascii="Arial" w:hAnsi="Arial" w:cs="Arial"/>
                <w:lang w:val="el-GR"/>
              </w:rPr>
              <w:t>ΓεΣΥ</w:t>
            </w:r>
            <w:proofErr w:type="spellEnd"/>
            <w:r>
              <w:rPr>
                <w:rFonts w:ascii="Arial" w:hAnsi="Arial" w:cs="Arial"/>
                <w:lang w:val="el-GR"/>
              </w:rPr>
              <w:t xml:space="preserve"> ιατρού</w:t>
            </w:r>
            <w:r w:rsidRPr="004E4B01">
              <w:rPr>
                <w:rFonts w:ascii="Arial" w:hAnsi="Arial" w:cs="Arial"/>
                <w:lang w:val="el-GR"/>
              </w:rPr>
              <w:t>:…………………………..</w:t>
            </w:r>
            <w:r w:rsidRPr="0014269E">
              <w:rPr>
                <w:rFonts w:ascii="Arial" w:hAnsi="Arial" w:cs="Arial"/>
                <w:lang w:val="el-GR"/>
              </w:rPr>
              <w:t xml:space="preserve"> </w:t>
            </w:r>
            <w:proofErr w:type="spellStart"/>
            <w:r w:rsidRPr="0014269E">
              <w:rPr>
                <w:rFonts w:ascii="Arial" w:hAnsi="Arial" w:cs="Arial"/>
                <w:lang w:val="el-GR"/>
              </w:rPr>
              <w:t>Τηλ</w:t>
            </w:r>
            <w:proofErr w:type="spellEnd"/>
            <w:r w:rsidRPr="0014269E">
              <w:rPr>
                <w:rFonts w:ascii="Arial" w:hAnsi="Arial" w:cs="Arial"/>
                <w:lang w:val="el-GR"/>
              </w:rPr>
              <w:t>. Επικοινωνίας</w:t>
            </w:r>
            <w:r w:rsidRPr="00B80374">
              <w:rPr>
                <w:rFonts w:ascii="Arial" w:hAnsi="Arial" w:cs="Arial"/>
                <w:lang w:val="el-GR"/>
              </w:rPr>
              <w:t>:</w:t>
            </w:r>
            <w:r w:rsidRPr="0014269E">
              <w:rPr>
                <w:rFonts w:ascii="Arial" w:hAnsi="Arial" w:cs="Arial"/>
                <w:lang w:val="el-GR"/>
              </w:rPr>
              <w:tab/>
            </w:r>
            <w:r w:rsidR="002A776E">
              <w:rPr>
                <w:rFonts w:ascii="Arial" w:hAnsi="Arial" w:cs="Arial"/>
                <w:lang w:val="el-GR"/>
              </w:rPr>
              <w:t>……………………………………….</w:t>
            </w:r>
          </w:p>
          <w:p w14:paraId="1441E1E8" w14:textId="77777777" w:rsidR="0061321F" w:rsidRPr="0014269E" w:rsidRDefault="0061321F" w:rsidP="009477E1">
            <w:pPr>
              <w:tabs>
                <w:tab w:val="right" w:leader="dot" w:pos="8647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</w:p>
          <w:p w14:paraId="03A7DEB8" w14:textId="3E0A8CFB" w:rsidR="002A776E" w:rsidRDefault="0061321F" w:rsidP="004E4B01">
            <w:pPr>
              <w:tabs>
                <w:tab w:val="right" w:leader="dot" w:pos="3119"/>
              </w:tabs>
              <w:rPr>
                <w:rFonts w:ascii="Arial" w:hAnsi="Arial" w:cs="Arial"/>
                <w:lang w:val="el-GR"/>
              </w:rPr>
            </w:pPr>
            <w:r w:rsidRPr="0014269E">
              <w:rPr>
                <w:rFonts w:ascii="Arial" w:hAnsi="Arial" w:cs="Arial"/>
                <w:lang w:val="el-GR"/>
              </w:rPr>
              <w:t>Υπογραφή:</w:t>
            </w:r>
            <w:r w:rsidRPr="0014269E">
              <w:rPr>
                <w:rFonts w:ascii="Arial" w:hAnsi="Arial" w:cs="Arial"/>
                <w:lang w:val="el-GR"/>
              </w:rPr>
              <w:tab/>
            </w:r>
            <w:r w:rsidR="004E4B01" w:rsidRPr="00672AF2">
              <w:rPr>
                <w:rFonts w:ascii="Arial" w:hAnsi="Arial" w:cs="Arial"/>
                <w:lang w:val="el-GR"/>
              </w:rPr>
              <w:t>………………………………………...</w:t>
            </w:r>
            <w:r w:rsidRPr="0014269E">
              <w:rPr>
                <w:rFonts w:ascii="Arial" w:hAnsi="Arial" w:cs="Arial"/>
                <w:lang w:val="el-GR"/>
              </w:rPr>
              <w:t>Ημερομηνία:</w:t>
            </w:r>
            <w:r w:rsidR="004E4B01">
              <w:rPr>
                <w:rFonts w:ascii="Arial" w:hAnsi="Arial" w:cs="Arial"/>
                <w:lang w:val="el-GR"/>
              </w:rPr>
              <w:t>………………………………</w:t>
            </w:r>
            <w:r w:rsidR="002A776E">
              <w:rPr>
                <w:rFonts w:ascii="Arial" w:hAnsi="Arial" w:cs="Arial"/>
                <w:lang w:val="el-GR"/>
              </w:rPr>
              <w:t>………………</w:t>
            </w:r>
          </w:p>
          <w:p w14:paraId="4F9785BA" w14:textId="05F218E9" w:rsidR="004E4B01" w:rsidRDefault="004E4B01" w:rsidP="004E4B01">
            <w:pPr>
              <w:tabs>
                <w:tab w:val="right" w:leader="dot" w:pos="3119"/>
              </w:tabs>
              <w:rPr>
                <w:rFonts w:ascii="Arial" w:hAnsi="Arial" w:cs="Arial"/>
                <w:lang w:val="el-GR"/>
              </w:rPr>
            </w:pPr>
          </w:p>
          <w:p w14:paraId="36C45EE5" w14:textId="37DC0602" w:rsidR="0061321F" w:rsidRPr="00672AF2" w:rsidRDefault="004E4B01" w:rsidP="00B80374">
            <w:pPr>
              <w:tabs>
                <w:tab w:val="left" w:pos="2145"/>
                <w:tab w:val="right" w:leader="dot" w:pos="3119"/>
              </w:tabs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Σφραγίδα:</w:t>
            </w:r>
            <w:r>
              <w:rPr>
                <w:rFonts w:ascii="Arial" w:hAnsi="Arial" w:cs="Arial"/>
                <w:lang w:val="el-GR"/>
              </w:rPr>
              <w:tab/>
            </w:r>
          </w:p>
        </w:tc>
      </w:tr>
      <w:bookmarkEnd w:id="2"/>
    </w:tbl>
    <w:p w14:paraId="3EDA685E" w14:textId="77777777" w:rsidR="00C809FA" w:rsidRDefault="00C809FA" w:rsidP="00CC5F03">
      <w:pPr>
        <w:pStyle w:val="BodyText"/>
        <w:shd w:val="clear" w:color="auto" w:fill="auto"/>
        <w:spacing w:after="340" w:line="297" w:lineRule="auto"/>
        <w:rPr>
          <w:color w:val="000000"/>
          <w:sz w:val="22"/>
          <w:szCs w:val="22"/>
          <w:lang w:val="el-GR" w:eastAsia="el-GR" w:bidi="el-GR"/>
        </w:rPr>
      </w:pPr>
    </w:p>
    <w:p w14:paraId="14F6897A" w14:textId="77777777" w:rsidR="00F357A6" w:rsidRDefault="00F357A6" w:rsidP="00CC5F03">
      <w:pPr>
        <w:pStyle w:val="BodyText"/>
        <w:shd w:val="clear" w:color="auto" w:fill="auto"/>
        <w:spacing w:after="340" w:line="297" w:lineRule="auto"/>
        <w:rPr>
          <w:color w:val="000000"/>
          <w:sz w:val="22"/>
          <w:szCs w:val="22"/>
          <w:lang w:val="el-GR" w:eastAsia="el-GR" w:bidi="el-GR"/>
        </w:rPr>
      </w:pPr>
    </w:p>
    <w:p w14:paraId="3D5CAFAE" w14:textId="77777777" w:rsidR="00F357A6" w:rsidRDefault="00F357A6" w:rsidP="00CC5F03">
      <w:pPr>
        <w:pStyle w:val="BodyText"/>
        <w:shd w:val="clear" w:color="auto" w:fill="auto"/>
        <w:spacing w:after="340" w:line="297" w:lineRule="auto"/>
        <w:rPr>
          <w:color w:val="000000"/>
          <w:sz w:val="22"/>
          <w:szCs w:val="22"/>
          <w:lang w:val="el-GR" w:eastAsia="el-GR" w:bidi="el-GR"/>
        </w:rPr>
      </w:pPr>
    </w:p>
    <w:p w14:paraId="6A55F945" w14:textId="45464AC4" w:rsidR="00CC5F03" w:rsidRPr="0036322F" w:rsidRDefault="00CC5F03" w:rsidP="0083226D">
      <w:pPr>
        <w:pStyle w:val="BodyText"/>
        <w:shd w:val="clear" w:color="auto" w:fill="auto"/>
        <w:spacing w:after="340" w:line="297" w:lineRule="auto"/>
        <w:jc w:val="both"/>
        <w:rPr>
          <w:lang w:val="el-GR"/>
        </w:rPr>
      </w:pPr>
      <w:r>
        <w:rPr>
          <w:color w:val="000000"/>
          <w:sz w:val="22"/>
          <w:szCs w:val="22"/>
          <w:lang w:val="el-GR" w:eastAsia="el-GR" w:bidi="el-GR"/>
        </w:rPr>
        <w:t>Για περισσότερες πληροφορίες</w:t>
      </w:r>
      <w:r w:rsidR="00063D19">
        <w:rPr>
          <w:color w:val="000000"/>
          <w:sz w:val="22"/>
          <w:szCs w:val="22"/>
          <w:lang w:val="el-GR" w:eastAsia="el-GR" w:bidi="el-GR"/>
        </w:rPr>
        <w:t xml:space="preserve"> </w:t>
      </w:r>
      <w:r>
        <w:rPr>
          <w:color w:val="000000"/>
          <w:sz w:val="22"/>
          <w:szCs w:val="22"/>
          <w:lang w:val="el-GR" w:eastAsia="el-GR" w:bidi="el-GR"/>
        </w:rPr>
        <w:t>σχετικά με τη διαδικασία προεγκρίσεως επεμβάσεων, παρακαλούμε αποταθείτε στο</w:t>
      </w:r>
      <w:r>
        <w:rPr>
          <w:color w:val="000000"/>
          <w:sz w:val="24"/>
          <w:szCs w:val="24"/>
          <w:lang w:val="el-GR" w:eastAsia="el-GR" w:bidi="el-GR"/>
        </w:rPr>
        <w:t xml:space="preserve"> </w:t>
      </w:r>
      <w:hyperlink r:id="rId9" w:history="1">
        <w:r>
          <w:rPr>
            <w:rStyle w:val="Hyperlink"/>
            <w:sz w:val="22"/>
            <w:szCs w:val="22"/>
            <w:lang w:val="el-GR" w:eastAsia="el-GR" w:bidi="el-GR"/>
          </w:rPr>
          <w:t>inptpreapprovals@hio.org.cy</w:t>
        </w:r>
      </w:hyperlink>
      <w:r w:rsidR="0036322F" w:rsidRPr="0036322F">
        <w:rPr>
          <w:rStyle w:val="Hyperlink"/>
          <w:color w:val="auto"/>
          <w:sz w:val="22"/>
          <w:szCs w:val="22"/>
          <w:u w:val="none"/>
          <w:lang w:val="el-GR" w:eastAsia="el-GR" w:bidi="el-GR"/>
        </w:rPr>
        <w:t>.</w:t>
      </w:r>
    </w:p>
    <w:p w14:paraId="32494FA8" w14:textId="7F48ABE5" w:rsidR="005D5529" w:rsidRPr="00635B6A" w:rsidRDefault="00EE284D" w:rsidP="00B80374">
      <w:pPr>
        <w:pStyle w:val="BodyText"/>
        <w:shd w:val="clear" w:color="auto" w:fill="auto"/>
        <w:spacing w:after="340" w:line="298" w:lineRule="auto"/>
        <w:rPr>
          <w:lang w:val="el-GR"/>
        </w:rPr>
      </w:pPr>
      <w:r w:rsidRPr="00B80374">
        <w:rPr>
          <w:color w:val="000000"/>
          <w:sz w:val="24"/>
          <w:szCs w:val="24"/>
          <w:lang w:val="el-GR" w:eastAsia="el-GR" w:bidi="el-GR"/>
        </w:rPr>
        <w:t xml:space="preserve"> </w:t>
      </w:r>
    </w:p>
    <w:sectPr w:rsidR="005D5529" w:rsidRPr="00635B6A" w:rsidSect="00253B58">
      <w:footerReference w:type="default" r:id="rId10"/>
      <w:pgSz w:w="11906" w:h="16838"/>
      <w:pgMar w:top="720" w:right="1021" w:bottom="720" w:left="1021" w:header="709" w:footer="709" w:gutter="0"/>
      <w:pgBorders w:offsetFrom="page">
        <w:top w:val="single" w:sz="4" w:space="24" w:color="2E74B5" w:themeColor="accent1" w:themeShade="BF"/>
        <w:left w:val="single" w:sz="4" w:space="24" w:color="2E74B5" w:themeColor="accent1" w:themeShade="BF"/>
        <w:bottom w:val="single" w:sz="4" w:space="24" w:color="2E74B5" w:themeColor="accent1" w:themeShade="BF"/>
        <w:right w:val="single" w:sz="4" w:space="24" w:color="2E74B5" w:themeColor="accent1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1EEF0" w14:textId="77777777" w:rsidR="009900F5" w:rsidRDefault="009900F5" w:rsidP="00E87B97">
      <w:pPr>
        <w:spacing w:after="0" w:line="240" w:lineRule="auto"/>
      </w:pPr>
      <w:r>
        <w:separator/>
      </w:r>
    </w:p>
  </w:endnote>
  <w:endnote w:type="continuationSeparator" w:id="0">
    <w:p w14:paraId="734E29BB" w14:textId="77777777" w:rsidR="009900F5" w:rsidRDefault="009900F5" w:rsidP="00E87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E8465" w14:textId="77777777" w:rsidR="002A776E" w:rsidRDefault="002A776E" w:rsidP="00154553">
    <w:pPr>
      <w:pStyle w:val="Heading1"/>
      <w:ind w:right="-518"/>
      <w:jc w:val="center"/>
      <w:rPr>
        <w:sz w:val="18"/>
        <w:szCs w:val="20"/>
      </w:rPr>
    </w:pPr>
  </w:p>
  <w:p w14:paraId="1B975848" w14:textId="593D395D" w:rsidR="00154553" w:rsidRPr="0083226D" w:rsidRDefault="00154553" w:rsidP="00154553">
    <w:pPr>
      <w:pStyle w:val="Heading1"/>
      <w:ind w:right="-518"/>
      <w:jc w:val="center"/>
      <w:rPr>
        <w:sz w:val="18"/>
        <w:szCs w:val="20"/>
      </w:rPr>
    </w:pPr>
    <w:proofErr w:type="spellStart"/>
    <w:r w:rsidRPr="0083226D">
      <w:rPr>
        <w:sz w:val="18"/>
        <w:szCs w:val="20"/>
      </w:rPr>
      <w:t>Κλήμεντος</w:t>
    </w:r>
    <w:proofErr w:type="spellEnd"/>
    <w:r w:rsidRPr="0083226D">
      <w:rPr>
        <w:sz w:val="18"/>
        <w:szCs w:val="20"/>
      </w:rPr>
      <w:t xml:space="preserve"> 17&amp;19, 1061, Λευκωσία</w:t>
    </w:r>
  </w:p>
  <w:p w14:paraId="2BBE183C" w14:textId="69117188" w:rsidR="00E87B97" w:rsidRPr="00154553" w:rsidRDefault="00154553" w:rsidP="00154553">
    <w:pPr>
      <w:pStyle w:val="Heading1"/>
      <w:ind w:right="-518"/>
      <w:jc w:val="center"/>
      <w:rPr>
        <w:b w:val="0"/>
        <w:bCs w:val="0"/>
        <w:color w:val="000000" w:themeColor="text1"/>
        <w:sz w:val="18"/>
        <w:szCs w:val="20"/>
      </w:rPr>
    </w:pPr>
    <w:r w:rsidRPr="005D5529">
      <w:rPr>
        <w:color w:val="000000" w:themeColor="text1"/>
        <w:sz w:val="20"/>
        <w:szCs w:val="20"/>
      </w:rPr>
      <w:t>www.gesy.org.cy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02464" w14:textId="77777777" w:rsidR="009900F5" w:rsidRDefault="009900F5" w:rsidP="00E87B97">
      <w:pPr>
        <w:spacing w:after="0" w:line="240" w:lineRule="auto"/>
      </w:pPr>
      <w:r>
        <w:separator/>
      </w:r>
    </w:p>
  </w:footnote>
  <w:footnote w:type="continuationSeparator" w:id="0">
    <w:p w14:paraId="0D1EFCD8" w14:textId="77777777" w:rsidR="009900F5" w:rsidRDefault="009900F5" w:rsidP="00E87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359AA"/>
    <w:multiLevelType w:val="hybridMultilevel"/>
    <w:tmpl w:val="2A487C1A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0408001B">
      <w:start w:val="1"/>
      <w:numFmt w:val="lowerRoman"/>
      <w:lvlText w:val="%2."/>
      <w:lvlJc w:val="right"/>
      <w:pPr>
        <w:ind w:left="1287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622AA"/>
    <w:multiLevelType w:val="hybridMultilevel"/>
    <w:tmpl w:val="3044F60C"/>
    <w:lvl w:ilvl="0" w:tplc="0408001B">
      <w:start w:val="1"/>
      <w:numFmt w:val="lowerRoman"/>
      <w:lvlText w:val="%1."/>
      <w:lvlJc w:val="righ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83C0C8C"/>
    <w:multiLevelType w:val="hybridMultilevel"/>
    <w:tmpl w:val="55541082"/>
    <w:lvl w:ilvl="0" w:tplc="D1064A5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C795E"/>
    <w:multiLevelType w:val="hybridMultilevel"/>
    <w:tmpl w:val="3EB07A1C"/>
    <w:lvl w:ilvl="0" w:tplc="D1064A5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218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4" w15:restartNumberingAfterBreak="0">
    <w:nsid w:val="09C74918"/>
    <w:multiLevelType w:val="hybridMultilevel"/>
    <w:tmpl w:val="D4DCA974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7261F"/>
    <w:multiLevelType w:val="hybridMultilevel"/>
    <w:tmpl w:val="723CDA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A44237"/>
    <w:multiLevelType w:val="hybridMultilevel"/>
    <w:tmpl w:val="CB7840EE"/>
    <w:lvl w:ilvl="0" w:tplc="0408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0B">
      <w:start w:val="1"/>
      <w:numFmt w:val="bullet"/>
      <w:lvlText w:val=""/>
      <w:lvlJc w:val="left"/>
      <w:pPr>
        <w:ind w:left="1364" w:hanging="360"/>
      </w:pPr>
      <w:rPr>
        <w:rFonts w:ascii="Wingdings" w:hAnsi="Wingdings" w:hint="default"/>
      </w:rPr>
    </w:lvl>
    <w:lvl w:ilvl="2" w:tplc="0408001B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A1A0C92"/>
    <w:multiLevelType w:val="hybridMultilevel"/>
    <w:tmpl w:val="D86075D8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8" w15:restartNumberingAfterBreak="0">
    <w:nsid w:val="1BB070A9"/>
    <w:multiLevelType w:val="multilevel"/>
    <w:tmpl w:val="452E4F7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lowerRoman"/>
      <w:lvlText w:val="%7."/>
      <w:lvlJc w:val="right"/>
      <w:pPr>
        <w:ind w:left="1287" w:hanging="360"/>
      </w:pPr>
    </w:lvl>
    <w:lvl w:ilvl="7">
      <w:start w:val="1"/>
      <w:numFmt w:val="lowerRoman"/>
      <w:lvlText w:val="%8."/>
      <w:lvlJc w:val="right"/>
      <w:pPr>
        <w:ind w:left="1287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FBF1957"/>
    <w:multiLevelType w:val="hybridMultilevel"/>
    <w:tmpl w:val="1F86C772"/>
    <w:lvl w:ilvl="0" w:tplc="DDEE8E0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928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21A43DDE"/>
    <w:multiLevelType w:val="hybridMultilevel"/>
    <w:tmpl w:val="874CD5C8"/>
    <w:lvl w:ilvl="0" w:tplc="0408001B">
      <w:start w:val="1"/>
      <w:numFmt w:val="lowerRoman"/>
      <w:lvlText w:val="%1."/>
      <w:lvlJc w:val="righ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 w15:restartNumberingAfterBreak="0">
    <w:nsid w:val="2BB73CF6"/>
    <w:multiLevelType w:val="hybridMultilevel"/>
    <w:tmpl w:val="468A905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>
      <w:start w:val="1"/>
      <w:numFmt w:val="lowerRoman"/>
      <w:lvlText w:val="%2."/>
      <w:lvlJc w:val="right"/>
      <w:pPr>
        <w:ind w:left="1287" w:hanging="360"/>
      </w:pPr>
    </w:lvl>
    <w:lvl w:ilvl="2" w:tplc="0408001B">
      <w:start w:val="1"/>
      <w:numFmt w:val="lowerRoman"/>
      <w:lvlText w:val="%3."/>
      <w:lvlJc w:val="right"/>
      <w:pPr>
        <w:ind w:left="1287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0C12CB"/>
    <w:multiLevelType w:val="multilevel"/>
    <w:tmpl w:val="4DAC57B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upperRoman"/>
      <w:lvlText w:val="%7."/>
      <w:lvlJc w:val="righ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CE224EF"/>
    <w:multiLevelType w:val="hybridMultilevel"/>
    <w:tmpl w:val="DA629074"/>
    <w:lvl w:ilvl="0" w:tplc="0408000B">
      <w:start w:val="1"/>
      <w:numFmt w:val="bullet"/>
      <w:lvlText w:val=""/>
      <w:lvlJc w:val="left"/>
      <w:pPr>
        <w:ind w:left="726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14" w15:restartNumberingAfterBreak="0">
    <w:nsid w:val="2D014D0E"/>
    <w:multiLevelType w:val="multilevel"/>
    <w:tmpl w:val="DB26C0EC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0D80598"/>
    <w:multiLevelType w:val="hybridMultilevel"/>
    <w:tmpl w:val="B32C4130"/>
    <w:lvl w:ilvl="0" w:tplc="72348E3A">
      <w:start w:val="1"/>
      <w:numFmt w:val="decimal"/>
      <w:lvlText w:val="%1."/>
      <w:lvlJc w:val="left"/>
      <w:pPr>
        <w:ind w:left="128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6" w15:restartNumberingAfterBreak="0">
    <w:nsid w:val="335C0C9E"/>
    <w:multiLevelType w:val="hybridMultilevel"/>
    <w:tmpl w:val="C4F2ECF0"/>
    <w:lvl w:ilvl="0" w:tplc="54186EAE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6"/>
        <w:szCs w:val="2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7711EAB"/>
    <w:multiLevelType w:val="hybridMultilevel"/>
    <w:tmpl w:val="80B04B6E"/>
    <w:lvl w:ilvl="0" w:tplc="04080013">
      <w:start w:val="1"/>
      <w:numFmt w:val="upperRoman"/>
      <w:lvlText w:val="%1."/>
      <w:lvlJc w:val="right"/>
      <w:pPr>
        <w:ind w:left="1455" w:hanging="360"/>
      </w:p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8" w15:restartNumberingAfterBreak="0">
    <w:nsid w:val="3B45151F"/>
    <w:multiLevelType w:val="hybridMultilevel"/>
    <w:tmpl w:val="F0A8FEA8"/>
    <w:lvl w:ilvl="0" w:tplc="0408001B">
      <w:start w:val="1"/>
      <w:numFmt w:val="lowerRoman"/>
      <w:lvlText w:val="%1."/>
      <w:lvlJc w:val="righ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B6250A4"/>
    <w:multiLevelType w:val="hybridMultilevel"/>
    <w:tmpl w:val="F8D2246E"/>
    <w:lvl w:ilvl="0" w:tplc="0408001B">
      <w:start w:val="1"/>
      <w:numFmt w:val="lowerRoman"/>
      <w:lvlText w:val="%1."/>
      <w:lvlJc w:val="right"/>
      <w:pPr>
        <w:ind w:left="2340" w:hanging="360"/>
      </w:pPr>
    </w:lvl>
    <w:lvl w:ilvl="1" w:tplc="04080019" w:tentative="1">
      <w:start w:val="1"/>
      <w:numFmt w:val="lowerLetter"/>
      <w:lvlText w:val="%2."/>
      <w:lvlJc w:val="left"/>
      <w:pPr>
        <w:ind w:left="3060" w:hanging="360"/>
      </w:pPr>
    </w:lvl>
    <w:lvl w:ilvl="2" w:tplc="0408001B" w:tentative="1">
      <w:start w:val="1"/>
      <w:numFmt w:val="lowerRoman"/>
      <w:lvlText w:val="%3."/>
      <w:lvlJc w:val="right"/>
      <w:pPr>
        <w:ind w:left="3780" w:hanging="180"/>
      </w:pPr>
    </w:lvl>
    <w:lvl w:ilvl="3" w:tplc="0408000F" w:tentative="1">
      <w:start w:val="1"/>
      <w:numFmt w:val="decimal"/>
      <w:lvlText w:val="%4."/>
      <w:lvlJc w:val="left"/>
      <w:pPr>
        <w:ind w:left="4500" w:hanging="360"/>
      </w:pPr>
    </w:lvl>
    <w:lvl w:ilvl="4" w:tplc="04080019" w:tentative="1">
      <w:start w:val="1"/>
      <w:numFmt w:val="lowerLetter"/>
      <w:lvlText w:val="%5."/>
      <w:lvlJc w:val="left"/>
      <w:pPr>
        <w:ind w:left="5220" w:hanging="360"/>
      </w:pPr>
    </w:lvl>
    <w:lvl w:ilvl="5" w:tplc="0408001B" w:tentative="1">
      <w:start w:val="1"/>
      <w:numFmt w:val="lowerRoman"/>
      <w:lvlText w:val="%6."/>
      <w:lvlJc w:val="right"/>
      <w:pPr>
        <w:ind w:left="5940" w:hanging="180"/>
      </w:pPr>
    </w:lvl>
    <w:lvl w:ilvl="6" w:tplc="0408000F" w:tentative="1">
      <w:start w:val="1"/>
      <w:numFmt w:val="decimal"/>
      <w:lvlText w:val="%7."/>
      <w:lvlJc w:val="left"/>
      <w:pPr>
        <w:ind w:left="6660" w:hanging="360"/>
      </w:pPr>
    </w:lvl>
    <w:lvl w:ilvl="7" w:tplc="04080019" w:tentative="1">
      <w:start w:val="1"/>
      <w:numFmt w:val="lowerLetter"/>
      <w:lvlText w:val="%8."/>
      <w:lvlJc w:val="left"/>
      <w:pPr>
        <w:ind w:left="7380" w:hanging="360"/>
      </w:pPr>
    </w:lvl>
    <w:lvl w:ilvl="8" w:tplc="0408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0" w15:restartNumberingAfterBreak="0">
    <w:nsid w:val="42020299"/>
    <w:multiLevelType w:val="hybridMultilevel"/>
    <w:tmpl w:val="D504BB24"/>
    <w:lvl w:ilvl="0" w:tplc="D1064A5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FE2A19A8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20B63AE"/>
    <w:multiLevelType w:val="hybridMultilevel"/>
    <w:tmpl w:val="ADE825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242A34"/>
    <w:multiLevelType w:val="hybridMultilevel"/>
    <w:tmpl w:val="9C90AD5C"/>
    <w:lvl w:ilvl="0" w:tplc="0409001B">
      <w:start w:val="1"/>
      <w:numFmt w:val="lowerRoman"/>
      <w:lvlText w:val="%1."/>
      <w:lvlJc w:val="righ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3" w15:restartNumberingAfterBreak="0">
    <w:nsid w:val="4A5446F1"/>
    <w:multiLevelType w:val="hybridMultilevel"/>
    <w:tmpl w:val="7958A44A"/>
    <w:lvl w:ilvl="0" w:tplc="0408001B">
      <w:start w:val="1"/>
      <w:numFmt w:val="lowerRoman"/>
      <w:lvlText w:val="%1."/>
      <w:lvlJc w:val="righ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4D3B02F5"/>
    <w:multiLevelType w:val="hybridMultilevel"/>
    <w:tmpl w:val="B7586182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5" w15:restartNumberingAfterBreak="0">
    <w:nsid w:val="545742C9"/>
    <w:multiLevelType w:val="hybridMultilevel"/>
    <w:tmpl w:val="8ADA3AAA"/>
    <w:lvl w:ilvl="0" w:tplc="FDE84236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5E15E36"/>
    <w:multiLevelType w:val="hybridMultilevel"/>
    <w:tmpl w:val="AECA2D50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>
      <w:start w:val="1"/>
      <w:numFmt w:val="lowerRoman"/>
      <w:lvlText w:val="%2."/>
      <w:lvlJc w:val="right"/>
      <w:pPr>
        <w:ind w:left="1287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6160E5"/>
    <w:multiLevelType w:val="hybridMultilevel"/>
    <w:tmpl w:val="04E660DC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DE7909"/>
    <w:multiLevelType w:val="hybridMultilevel"/>
    <w:tmpl w:val="46BE4364"/>
    <w:lvl w:ilvl="0" w:tplc="965CE9E2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i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E91179"/>
    <w:multiLevelType w:val="multilevel"/>
    <w:tmpl w:val="8E6C58D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lowerRoman"/>
      <w:lvlText w:val="%7."/>
      <w:lvlJc w:val="right"/>
      <w:pPr>
        <w:ind w:left="1287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775C487D"/>
    <w:multiLevelType w:val="hybridMultilevel"/>
    <w:tmpl w:val="4DB8E600"/>
    <w:lvl w:ilvl="0" w:tplc="0408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31" w15:restartNumberingAfterBreak="0">
    <w:nsid w:val="7AF96E30"/>
    <w:multiLevelType w:val="hybridMultilevel"/>
    <w:tmpl w:val="1F36C9A0"/>
    <w:lvl w:ilvl="0" w:tplc="A698C14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731026">
    <w:abstractNumId w:val="5"/>
  </w:num>
  <w:num w:numId="2" w16cid:durableId="1658455965">
    <w:abstractNumId w:val="21"/>
  </w:num>
  <w:num w:numId="3" w16cid:durableId="253904226">
    <w:abstractNumId w:val="25"/>
  </w:num>
  <w:num w:numId="4" w16cid:durableId="1459833948">
    <w:abstractNumId w:val="30"/>
  </w:num>
  <w:num w:numId="5" w16cid:durableId="607813196">
    <w:abstractNumId w:val="16"/>
  </w:num>
  <w:num w:numId="6" w16cid:durableId="1829859988">
    <w:abstractNumId w:val="24"/>
  </w:num>
  <w:num w:numId="7" w16cid:durableId="1034035382">
    <w:abstractNumId w:val="7"/>
  </w:num>
  <w:num w:numId="8" w16cid:durableId="1155103970">
    <w:abstractNumId w:val="14"/>
  </w:num>
  <w:num w:numId="9" w16cid:durableId="1903252794">
    <w:abstractNumId w:val="6"/>
  </w:num>
  <w:num w:numId="10" w16cid:durableId="23134992">
    <w:abstractNumId w:val="13"/>
  </w:num>
  <w:num w:numId="11" w16cid:durableId="1212812239">
    <w:abstractNumId w:val="19"/>
  </w:num>
  <w:num w:numId="12" w16cid:durableId="63263385">
    <w:abstractNumId w:val="2"/>
  </w:num>
  <w:num w:numId="13" w16cid:durableId="714233189">
    <w:abstractNumId w:val="3"/>
  </w:num>
  <w:num w:numId="14" w16cid:durableId="850336685">
    <w:abstractNumId w:val="12"/>
  </w:num>
  <w:num w:numId="15" w16cid:durableId="252859996">
    <w:abstractNumId w:val="22"/>
  </w:num>
  <w:num w:numId="16" w16cid:durableId="446438066">
    <w:abstractNumId w:val="20"/>
  </w:num>
  <w:num w:numId="17" w16cid:durableId="1974938745">
    <w:abstractNumId w:val="28"/>
  </w:num>
  <w:num w:numId="18" w16cid:durableId="548952880">
    <w:abstractNumId w:val="4"/>
  </w:num>
  <w:num w:numId="19" w16cid:durableId="788471199">
    <w:abstractNumId w:val="9"/>
  </w:num>
  <w:num w:numId="20" w16cid:durableId="2142651557">
    <w:abstractNumId w:val="10"/>
  </w:num>
  <w:num w:numId="21" w16cid:durableId="914171577">
    <w:abstractNumId w:val="18"/>
  </w:num>
  <w:num w:numId="22" w16cid:durableId="594678986">
    <w:abstractNumId w:val="15"/>
  </w:num>
  <w:num w:numId="23" w16cid:durableId="1851338192">
    <w:abstractNumId w:val="31"/>
  </w:num>
  <w:num w:numId="24" w16cid:durableId="1149444111">
    <w:abstractNumId w:val="1"/>
  </w:num>
  <w:num w:numId="25" w16cid:durableId="1855923821">
    <w:abstractNumId w:val="23"/>
  </w:num>
  <w:num w:numId="26" w16cid:durableId="1507282229">
    <w:abstractNumId w:val="17"/>
  </w:num>
  <w:num w:numId="27" w16cid:durableId="1046755420">
    <w:abstractNumId w:val="27"/>
  </w:num>
  <w:num w:numId="28" w16cid:durableId="212235458">
    <w:abstractNumId w:val="0"/>
  </w:num>
  <w:num w:numId="29" w16cid:durableId="2042898095">
    <w:abstractNumId w:val="29"/>
  </w:num>
  <w:num w:numId="30" w16cid:durableId="1196500988">
    <w:abstractNumId w:val="8"/>
  </w:num>
  <w:num w:numId="31" w16cid:durableId="2040426528">
    <w:abstractNumId w:val="26"/>
  </w:num>
  <w:num w:numId="32" w16cid:durableId="19462298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7EE"/>
    <w:rsid w:val="00003FF0"/>
    <w:rsid w:val="00012BCA"/>
    <w:rsid w:val="00060736"/>
    <w:rsid w:val="00063D19"/>
    <w:rsid w:val="00070C0C"/>
    <w:rsid w:val="00072BDB"/>
    <w:rsid w:val="000A4E47"/>
    <w:rsid w:val="000A7D1E"/>
    <w:rsid w:val="000F4396"/>
    <w:rsid w:val="001171F6"/>
    <w:rsid w:val="00123AB8"/>
    <w:rsid w:val="00124128"/>
    <w:rsid w:val="0014269E"/>
    <w:rsid w:val="00146511"/>
    <w:rsid w:val="00154553"/>
    <w:rsid w:val="0016193C"/>
    <w:rsid w:val="0017253F"/>
    <w:rsid w:val="001B7847"/>
    <w:rsid w:val="001E0592"/>
    <w:rsid w:val="001F7ACB"/>
    <w:rsid w:val="002525E8"/>
    <w:rsid w:val="00253B58"/>
    <w:rsid w:val="00266EDC"/>
    <w:rsid w:val="00285B2A"/>
    <w:rsid w:val="0029477B"/>
    <w:rsid w:val="002A776E"/>
    <w:rsid w:val="002E7026"/>
    <w:rsid w:val="00303048"/>
    <w:rsid w:val="00305C5C"/>
    <w:rsid w:val="00327092"/>
    <w:rsid w:val="00327F4E"/>
    <w:rsid w:val="00330195"/>
    <w:rsid w:val="00331E5A"/>
    <w:rsid w:val="003549EC"/>
    <w:rsid w:val="003566C4"/>
    <w:rsid w:val="0036322F"/>
    <w:rsid w:val="003672AB"/>
    <w:rsid w:val="003763FC"/>
    <w:rsid w:val="003809AB"/>
    <w:rsid w:val="00395591"/>
    <w:rsid w:val="003C0EEC"/>
    <w:rsid w:val="003C4330"/>
    <w:rsid w:val="003D05F9"/>
    <w:rsid w:val="003E4DFE"/>
    <w:rsid w:val="003E6B48"/>
    <w:rsid w:val="00407D8B"/>
    <w:rsid w:val="00410F21"/>
    <w:rsid w:val="0045420F"/>
    <w:rsid w:val="00454597"/>
    <w:rsid w:val="0046245A"/>
    <w:rsid w:val="0046762F"/>
    <w:rsid w:val="00471F45"/>
    <w:rsid w:val="004816E5"/>
    <w:rsid w:val="0049708C"/>
    <w:rsid w:val="004A46E4"/>
    <w:rsid w:val="004B7187"/>
    <w:rsid w:val="004D4757"/>
    <w:rsid w:val="004E4B01"/>
    <w:rsid w:val="004F798C"/>
    <w:rsid w:val="0051295F"/>
    <w:rsid w:val="00526161"/>
    <w:rsid w:val="00541342"/>
    <w:rsid w:val="00546658"/>
    <w:rsid w:val="00550754"/>
    <w:rsid w:val="00594A43"/>
    <w:rsid w:val="005C74AA"/>
    <w:rsid w:val="005D1F77"/>
    <w:rsid w:val="005D422D"/>
    <w:rsid w:val="005D5529"/>
    <w:rsid w:val="005E68E5"/>
    <w:rsid w:val="00610CEA"/>
    <w:rsid w:val="006128FA"/>
    <w:rsid w:val="0061321F"/>
    <w:rsid w:val="00614E23"/>
    <w:rsid w:val="00623A43"/>
    <w:rsid w:val="00635B6A"/>
    <w:rsid w:val="00640662"/>
    <w:rsid w:val="00643574"/>
    <w:rsid w:val="00656CFA"/>
    <w:rsid w:val="00662F62"/>
    <w:rsid w:val="00672AF2"/>
    <w:rsid w:val="006C1D74"/>
    <w:rsid w:val="006D10C8"/>
    <w:rsid w:val="006F0153"/>
    <w:rsid w:val="006F433E"/>
    <w:rsid w:val="007049B3"/>
    <w:rsid w:val="007236A9"/>
    <w:rsid w:val="00732780"/>
    <w:rsid w:val="0075579E"/>
    <w:rsid w:val="00771D5A"/>
    <w:rsid w:val="00776D4D"/>
    <w:rsid w:val="0078245B"/>
    <w:rsid w:val="007A2C72"/>
    <w:rsid w:val="007C1F55"/>
    <w:rsid w:val="00813286"/>
    <w:rsid w:val="00816621"/>
    <w:rsid w:val="0083226D"/>
    <w:rsid w:val="00851F94"/>
    <w:rsid w:val="008667F2"/>
    <w:rsid w:val="00884AD8"/>
    <w:rsid w:val="00885F21"/>
    <w:rsid w:val="00887AE7"/>
    <w:rsid w:val="00890F35"/>
    <w:rsid w:val="00892A16"/>
    <w:rsid w:val="008943E5"/>
    <w:rsid w:val="008B04B3"/>
    <w:rsid w:val="008C26A2"/>
    <w:rsid w:val="008D4A5E"/>
    <w:rsid w:val="008E1A76"/>
    <w:rsid w:val="008F0E37"/>
    <w:rsid w:val="00911303"/>
    <w:rsid w:val="00934EE6"/>
    <w:rsid w:val="00942348"/>
    <w:rsid w:val="009641FC"/>
    <w:rsid w:val="00964376"/>
    <w:rsid w:val="009900F5"/>
    <w:rsid w:val="00997E80"/>
    <w:rsid w:val="009A426A"/>
    <w:rsid w:val="009B350B"/>
    <w:rsid w:val="009B4743"/>
    <w:rsid w:val="009E0248"/>
    <w:rsid w:val="009E5CC4"/>
    <w:rsid w:val="00A22966"/>
    <w:rsid w:val="00A35CE8"/>
    <w:rsid w:val="00A36F13"/>
    <w:rsid w:val="00A71A57"/>
    <w:rsid w:val="00A8192A"/>
    <w:rsid w:val="00A826CF"/>
    <w:rsid w:val="00A8310D"/>
    <w:rsid w:val="00A92D97"/>
    <w:rsid w:val="00AD06EC"/>
    <w:rsid w:val="00B00CF1"/>
    <w:rsid w:val="00B05E8B"/>
    <w:rsid w:val="00B17664"/>
    <w:rsid w:val="00B17B80"/>
    <w:rsid w:val="00B30A00"/>
    <w:rsid w:val="00B4380D"/>
    <w:rsid w:val="00B46069"/>
    <w:rsid w:val="00B76E09"/>
    <w:rsid w:val="00B80374"/>
    <w:rsid w:val="00B95FED"/>
    <w:rsid w:val="00BA270F"/>
    <w:rsid w:val="00BB2C6D"/>
    <w:rsid w:val="00BC30F2"/>
    <w:rsid w:val="00BD59DF"/>
    <w:rsid w:val="00BE11F2"/>
    <w:rsid w:val="00BF0FE0"/>
    <w:rsid w:val="00BF5E34"/>
    <w:rsid w:val="00BF709F"/>
    <w:rsid w:val="00C157F0"/>
    <w:rsid w:val="00C20324"/>
    <w:rsid w:val="00C32AFA"/>
    <w:rsid w:val="00C34406"/>
    <w:rsid w:val="00C4164E"/>
    <w:rsid w:val="00C54F71"/>
    <w:rsid w:val="00C579A9"/>
    <w:rsid w:val="00C6027C"/>
    <w:rsid w:val="00C809FA"/>
    <w:rsid w:val="00C80CF9"/>
    <w:rsid w:val="00CB1C96"/>
    <w:rsid w:val="00CB420D"/>
    <w:rsid w:val="00CC1AAF"/>
    <w:rsid w:val="00CC5F03"/>
    <w:rsid w:val="00CE1ECD"/>
    <w:rsid w:val="00D05445"/>
    <w:rsid w:val="00D1225D"/>
    <w:rsid w:val="00D45583"/>
    <w:rsid w:val="00D46955"/>
    <w:rsid w:val="00D54A34"/>
    <w:rsid w:val="00D64F74"/>
    <w:rsid w:val="00D73226"/>
    <w:rsid w:val="00D755E2"/>
    <w:rsid w:val="00D97F3D"/>
    <w:rsid w:val="00DC6AA1"/>
    <w:rsid w:val="00DE7F9C"/>
    <w:rsid w:val="00E02FFD"/>
    <w:rsid w:val="00E0765D"/>
    <w:rsid w:val="00E12118"/>
    <w:rsid w:val="00E12890"/>
    <w:rsid w:val="00E212BD"/>
    <w:rsid w:val="00E325E1"/>
    <w:rsid w:val="00E4161F"/>
    <w:rsid w:val="00E71AB9"/>
    <w:rsid w:val="00E74220"/>
    <w:rsid w:val="00E77F12"/>
    <w:rsid w:val="00E87B97"/>
    <w:rsid w:val="00EA142E"/>
    <w:rsid w:val="00EE284D"/>
    <w:rsid w:val="00EE3547"/>
    <w:rsid w:val="00EE50C2"/>
    <w:rsid w:val="00EF6831"/>
    <w:rsid w:val="00F139F8"/>
    <w:rsid w:val="00F357A6"/>
    <w:rsid w:val="00F5219D"/>
    <w:rsid w:val="00F66214"/>
    <w:rsid w:val="00F700EF"/>
    <w:rsid w:val="00F8275A"/>
    <w:rsid w:val="00F917EE"/>
    <w:rsid w:val="00F94C53"/>
    <w:rsid w:val="00FA6FC1"/>
    <w:rsid w:val="00FC6B7B"/>
    <w:rsid w:val="00FE18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7067BB"/>
  <w15:docId w15:val="{49BB1987-099A-42EC-9F3D-7F00EEBA0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09F"/>
  </w:style>
  <w:style w:type="paragraph" w:styleId="Heading1">
    <w:name w:val="heading 1"/>
    <w:basedOn w:val="Normal"/>
    <w:next w:val="Normal"/>
    <w:link w:val="Heading1Char"/>
    <w:qFormat/>
    <w:rsid w:val="008E1A76"/>
    <w:pPr>
      <w:keepNext/>
      <w:tabs>
        <w:tab w:val="left" w:pos="567"/>
      </w:tabs>
      <w:autoSpaceDE w:val="0"/>
      <w:autoSpaceDN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17E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7F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F9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F79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79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79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79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798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87B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7B97"/>
  </w:style>
  <w:style w:type="paragraph" w:styleId="Footer">
    <w:name w:val="footer"/>
    <w:basedOn w:val="Normal"/>
    <w:link w:val="FooterChar"/>
    <w:uiPriority w:val="99"/>
    <w:unhideWhenUsed/>
    <w:rsid w:val="00E87B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7B97"/>
  </w:style>
  <w:style w:type="character" w:customStyle="1" w:styleId="BodyTextChar">
    <w:name w:val="Body Text Char"/>
    <w:basedOn w:val="DefaultParagraphFont"/>
    <w:link w:val="BodyText"/>
    <w:rsid w:val="00D54A34"/>
    <w:rPr>
      <w:rFonts w:ascii="Arial" w:eastAsia="Arial" w:hAnsi="Arial" w:cs="Arial"/>
      <w:sz w:val="20"/>
      <w:szCs w:val="20"/>
      <w:shd w:val="clear" w:color="auto" w:fill="FFFFFF"/>
    </w:rPr>
  </w:style>
  <w:style w:type="paragraph" w:styleId="BodyText">
    <w:name w:val="Body Text"/>
    <w:basedOn w:val="Normal"/>
    <w:link w:val="BodyTextChar"/>
    <w:qFormat/>
    <w:rsid w:val="00D54A34"/>
    <w:pPr>
      <w:widowControl w:val="0"/>
      <w:shd w:val="clear" w:color="auto" w:fill="FFFFFF"/>
      <w:spacing w:after="29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BodyTextChar1">
    <w:name w:val="Body Text Char1"/>
    <w:basedOn w:val="DefaultParagraphFont"/>
    <w:uiPriority w:val="99"/>
    <w:semiHidden/>
    <w:rsid w:val="00D54A34"/>
  </w:style>
  <w:style w:type="table" w:styleId="TableGrid">
    <w:name w:val="Table Grid"/>
    <w:basedOn w:val="TableNormal"/>
    <w:uiPriority w:val="39"/>
    <w:rsid w:val="00D54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E1A76"/>
    <w:rPr>
      <w:rFonts w:ascii="Arial" w:eastAsia="Times New Roman" w:hAnsi="Arial" w:cs="Arial"/>
      <w:b/>
      <w:bCs/>
      <w:sz w:val="24"/>
      <w:szCs w:val="24"/>
      <w:lang w:val="el-GR"/>
    </w:rPr>
  </w:style>
  <w:style w:type="character" w:styleId="Hyperlink">
    <w:name w:val="Hyperlink"/>
    <w:basedOn w:val="DefaultParagraphFont"/>
    <w:uiPriority w:val="99"/>
    <w:unhideWhenUsed/>
    <w:rsid w:val="00EE284D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4E4B01"/>
    <w:pPr>
      <w:spacing w:after="0" w:line="240" w:lineRule="auto"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6EDC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6EDC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266EDC"/>
    <w:rPr>
      <w:smallCaps/>
      <w:color w:val="5A5A5A" w:themeColor="text1" w:themeTint="A5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413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8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ptpreapprovals@hio.org.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7B012-7148-42FE-A22D-750677551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Xenia Ashikkali</dc:creator>
  <cp:keywords/>
  <dc:description/>
  <cp:lastModifiedBy>Christina Englezou</cp:lastModifiedBy>
  <cp:revision>7</cp:revision>
  <cp:lastPrinted>2022-04-27T10:09:00Z</cp:lastPrinted>
  <dcterms:created xsi:type="dcterms:W3CDTF">2025-09-23T10:42:00Z</dcterms:created>
  <dcterms:modified xsi:type="dcterms:W3CDTF">2025-10-03T07:48:00Z</dcterms:modified>
</cp:coreProperties>
</file>