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259AE" w14:textId="44A9073C" w:rsidR="00F917EE" w:rsidRPr="00942348" w:rsidRDefault="00F917EE" w:rsidP="00942348">
      <w:pPr>
        <w:rPr>
          <w:rFonts w:cstheme="minorHAnsi"/>
          <w:b/>
          <w:bCs/>
          <w:sz w:val="28"/>
          <w:szCs w:val="24"/>
          <w:lang w:val="el-GR"/>
        </w:rPr>
      </w:pPr>
      <w:bookmarkStart w:id="0" w:name="_GoBack"/>
      <w:bookmarkEnd w:id="0"/>
      <w:r w:rsidRPr="00942348">
        <w:rPr>
          <w:rFonts w:cstheme="minorHAnsi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58752" behindDoc="0" locked="0" layoutInCell="1" allowOverlap="1" wp14:anchorId="572AA9A6" wp14:editId="2B8CAC98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249680" cy="886460"/>
            <wp:effectExtent l="0" t="0" r="7620" b="8890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88646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 w14:paraId="3D22B886" w14:textId="07BE34FE" w:rsidR="00B76E09" w:rsidRPr="006314F5" w:rsidRDefault="00B10619" w:rsidP="009F3334">
      <w:pPr>
        <w:pStyle w:val="IntenseQuote"/>
        <w:rPr>
          <w:rStyle w:val="SubtleReference"/>
          <w:b/>
          <w:bCs/>
          <w:sz w:val="36"/>
          <w:szCs w:val="36"/>
          <w:lang w:val="el-GR"/>
        </w:rPr>
      </w:pPr>
      <w:r>
        <w:rPr>
          <w:rStyle w:val="SubtleReference"/>
          <w:b/>
          <w:bCs/>
          <w:sz w:val="36"/>
          <w:szCs w:val="36"/>
          <w:lang w:val="el-GR"/>
        </w:rPr>
        <w:t>διαφραγματοπλαστικη</w:t>
      </w:r>
    </w:p>
    <w:p w14:paraId="7812BCA0" w14:textId="7746E477" w:rsidR="002525E8" w:rsidRPr="002525E8" w:rsidRDefault="00B76E09" w:rsidP="00266EDC">
      <w:pPr>
        <w:pStyle w:val="BodyText"/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B76E09">
        <w:rPr>
          <w:color w:val="000000"/>
          <w:sz w:val="22"/>
          <w:szCs w:val="22"/>
          <w:lang w:val="el-GR" w:eastAsia="el-GR" w:bidi="el-GR"/>
        </w:rPr>
        <w:t xml:space="preserve">Ο Οργανισμός Ασφάλισης Υγείας (ΟΑΥ) αποζημιώνει επεμβάσεις </w:t>
      </w:r>
      <w:r w:rsidR="00067FF0">
        <w:rPr>
          <w:color w:val="000000"/>
          <w:sz w:val="22"/>
          <w:szCs w:val="22"/>
          <w:lang w:val="el-GR" w:eastAsia="el-GR" w:bidi="el-GR"/>
        </w:rPr>
        <w:t>διαφραγματοπλαστικής</w:t>
      </w:r>
      <w:r w:rsidR="00B10619">
        <w:rPr>
          <w:color w:val="000000"/>
          <w:sz w:val="22"/>
          <w:szCs w:val="22"/>
          <w:lang w:val="el-GR" w:eastAsia="el-GR" w:bidi="el-GR"/>
        </w:rPr>
        <w:t xml:space="preserve">  </w:t>
      </w:r>
      <w:r w:rsidR="004130FC" w:rsidRPr="004130FC">
        <w:rPr>
          <w:color w:val="000000"/>
          <w:sz w:val="22"/>
          <w:szCs w:val="22"/>
          <w:lang w:val="el-GR" w:eastAsia="el-GR" w:bidi="el-GR"/>
        </w:rPr>
        <w:t>μόνο στην περίπτωση που πληρείται μια εκ των πιο κάτω ενδείξεων</w:t>
      </w:r>
      <w:r w:rsidR="002525E8" w:rsidRPr="002525E8">
        <w:rPr>
          <w:color w:val="000000"/>
          <w:sz w:val="22"/>
          <w:szCs w:val="22"/>
          <w:lang w:val="el-GR" w:eastAsia="el-GR" w:bidi="el-GR"/>
        </w:rPr>
        <w:t>:</w:t>
      </w:r>
    </w:p>
    <w:p w14:paraId="0E5425C7" w14:textId="1FEF100A" w:rsidR="004E0982" w:rsidRPr="00801741" w:rsidRDefault="00A85503" w:rsidP="00A85503">
      <w:pPr>
        <w:pStyle w:val="BodyText"/>
        <w:numPr>
          <w:ilvl w:val="0"/>
          <w:numId w:val="9"/>
        </w:numPr>
        <w:spacing w:before="240" w:after="440" w:line="252" w:lineRule="auto"/>
        <w:ind w:right="567"/>
        <w:jc w:val="both"/>
        <w:rPr>
          <w:sz w:val="22"/>
          <w:szCs w:val="22"/>
          <w:lang w:val="el-GR" w:eastAsia="el-GR" w:bidi="el-GR"/>
        </w:rPr>
      </w:pPr>
      <w:r w:rsidRPr="00A85503">
        <w:rPr>
          <w:sz w:val="22"/>
          <w:szCs w:val="22"/>
          <w:lang w:val="el-GR" w:eastAsia="el-GR" w:bidi="el-GR"/>
        </w:rPr>
        <w:t xml:space="preserve">Σκολίωση του χόνδρινου ή και </w:t>
      </w:r>
      <w:r w:rsidR="004130FC" w:rsidRPr="00A85503">
        <w:rPr>
          <w:sz w:val="22"/>
          <w:szCs w:val="22"/>
          <w:lang w:val="el-GR" w:eastAsia="el-GR" w:bidi="el-GR"/>
        </w:rPr>
        <w:t>οστέινου</w:t>
      </w:r>
      <w:r w:rsidRPr="00A85503">
        <w:rPr>
          <w:sz w:val="22"/>
          <w:szCs w:val="22"/>
          <w:lang w:val="el-GR" w:eastAsia="el-GR" w:bidi="el-GR"/>
        </w:rPr>
        <w:t xml:space="preserve"> τμήματος το</w:t>
      </w:r>
      <w:r>
        <w:rPr>
          <w:sz w:val="22"/>
          <w:szCs w:val="22"/>
          <w:lang w:val="el-GR" w:eastAsia="el-GR" w:bidi="el-GR"/>
        </w:rPr>
        <w:t>υ ρινικού διαφράγματος σε βαθμό που να προκαλεί κ</w:t>
      </w:r>
      <w:r w:rsidR="000C0516" w:rsidRPr="00801741">
        <w:rPr>
          <w:sz w:val="22"/>
          <w:szCs w:val="22"/>
          <w:lang w:val="el-GR" w:eastAsia="el-GR" w:bidi="el-GR"/>
        </w:rPr>
        <w:t xml:space="preserve">λινικά σημαντική δυσχέρεια ρινικής αναπνοής </w:t>
      </w:r>
    </w:p>
    <w:p w14:paraId="1B9BAE02" w14:textId="7C0F338B" w:rsidR="004E0982" w:rsidRDefault="006E005E" w:rsidP="004E0982">
      <w:pPr>
        <w:pStyle w:val="BodyText"/>
        <w:numPr>
          <w:ilvl w:val="0"/>
          <w:numId w:val="9"/>
        </w:numPr>
        <w:shd w:val="clear" w:color="auto" w:fill="auto"/>
        <w:spacing w:before="240" w:after="440" w:line="252" w:lineRule="auto"/>
        <w:ind w:left="567"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Παρουσία σ</w:t>
      </w:r>
      <w:r w:rsidR="004E0982">
        <w:rPr>
          <w:color w:val="000000"/>
          <w:sz w:val="22"/>
          <w:szCs w:val="22"/>
          <w:lang w:val="el-GR" w:eastAsia="el-GR" w:bidi="el-GR"/>
        </w:rPr>
        <w:t>υννοσυρ</w:t>
      </w:r>
      <w:r>
        <w:rPr>
          <w:color w:val="000000"/>
          <w:sz w:val="22"/>
          <w:szCs w:val="22"/>
          <w:lang w:val="el-GR" w:eastAsia="el-GR" w:bidi="el-GR"/>
        </w:rPr>
        <w:t>οτήτων</w:t>
      </w:r>
      <w:r w:rsidR="004E0982">
        <w:rPr>
          <w:color w:val="000000"/>
          <w:sz w:val="22"/>
          <w:szCs w:val="22"/>
          <w:lang w:val="el-GR" w:eastAsia="el-GR" w:bidi="el-GR"/>
        </w:rPr>
        <w:t>: υπνική άπνοια, δ</w:t>
      </w:r>
      <w:r w:rsidR="004E0982" w:rsidRPr="004E0982">
        <w:rPr>
          <w:color w:val="000000"/>
          <w:sz w:val="22"/>
          <w:szCs w:val="22"/>
          <w:lang w:val="el-GR" w:eastAsia="el-GR" w:bidi="el-GR"/>
        </w:rPr>
        <w:t xml:space="preserve">ιαταραχές οδοντικής σύγκλεισης λόγω στοματικής αναπνοής </w:t>
      </w:r>
      <w:r w:rsidR="00C06F15">
        <w:rPr>
          <w:color w:val="000000"/>
          <w:sz w:val="22"/>
          <w:szCs w:val="22"/>
          <w:lang w:val="el-GR" w:eastAsia="el-GR" w:bidi="el-GR"/>
        </w:rPr>
        <w:t>και</w:t>
      </w:r>
      <w:r w:rsidR="004E0982">
        <w:rPr>
          <w:color w:val="000000"/>
          <w:sz w:val="22"/>
          <w:szCs w:val="22"/>
          <w:lang w:val="el-GR" w:eastAsia="el-GR" w:bidi="el-GR"/>
        </w:rPr>
        <w:t xml:space="preserve"> </w:t>
      </w:r>
      <w:r w:rsidR="004E0982" w:rsidRPr="004E0982">
        <w:rPr>
          <w:color w:val="000000"/>
          <w:sz w:val="22"/>
          <w:szCs w:val="22"/>
          <w:lang w:val="el-GR" w:eastAsia="el-GR" w:bidi="el-GR"/>
        </w:rPr>
        <w:t>πνευμονική υπέρταση</w:t>
      </w:r>
      <w:r w:rsidR="004E0982">
        <w:rPr>
          <w:color w:val="000000"/>
          <w:sz w:val="22"/>
          <w:szCs w:val="22"/>
          <w:lang w:val="el-GR" w:eastAsia="el-GR" w:bidi="el-GR"/>
        </w:rPr>
        <w:t xml:space="preserve"> </w:t>
      </w:r>
    </w:p>
    <w:p w14:paraId="0884A8FB" w14:textId="09BFAE10" w:rsidR="004E0982" w:rsidRPr="006E005E" w:rsidRDefault="004E0982" w:rsidP="002475E5">
      <w:pPr>
        <w:pStyle w:val="BodyText"/>
        <w:numPr>
          <w:ilvl w:val="0"/>
          <w:numId w:val="9"/>
        </w:numPr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4E0982">
        <w:rPr>
          <w:color w:val="000000"/>
          <w:sz w:val="22"/>
          <w:szCs w:val="22"/>
          <w:lang w:val="el-GR" w:eastAsia="el-GR" w:bidi="el-GR"/>
        </w:rPr>
        <w:t xml:space="preserve">Προς διευκόλυνση χειρουργικών χειρισμών σε επεμβάσεις </w:t>
      </w:r>
      <w:r w:rsidR="002475E5">
        <w:rPr>
          <w:color w:val="000000"/>
          <w:sz w:val="22"/>
          <w:szCs w:val="22"/>
          <w:lang w:val="el-GR" w:eastAsia="el-GR" w:bidi="el-GR"/>
        </w:rPr>
        <w:t xml:space="preserve">όπως </w:t>
      </w:r>
      <w:r w:rsidR="002475E5" w:rsidRPr="00801741">
        <w:rPr>
          <w:sz w:val="22"/>
          <w:szCs w:val="22"/>
          <w:lang w:val="el-GR" w:eastAsia="el-GR" w:bidi="el-GR"/>
        </w:rPr>
        <w:t xml:space="preserve">παραρρίνιων κόλπων, </w:t>
      </w:r>
      <w:r w:rsidR="00C06F15" w:rsidRPr="00C06F15">
        <w:rPr>
          <w:sz w:val="22"/>
          <w:szCs w:val="22"/>
          <w:lang w:val="el-GR" w:eastAsia="el-GR" w:bidi="el-GR"/>
        </w:rPr>
        <w:t xml:space="preserve">ρινοδακρυϊκού </w:t>
      </w:r>
      <w:r w:rsidR="002475E5" w:rsidRPr="00801741">
        <w:rPr>
          <w:sz w:val="22"/>
          <w:szCs w:val="22"/>
          <w:lang w:val="el-GR" w:eastAsia="el-GR" w:bidi="el-GR"/>
        </w:rPr>
        <w:t xml:space="preserve">πόρου ή πρόσθιας βάσης κρανίου </w:t>
      </w:r>
      <w:r w:rsidR="00E9128D" w:rsidRPr="00E9128D">
        <w:rPr>
          <w:b/>
          <w:color w:val="000000"/>
          <w:sz w:val="22"/>
          <w:szCs w:val="22"/>
          <w:lang w:val="el-GR" w:eastAsia="el-GR" w:bidi="el-GR"/>
        </w:rPr>
        <w:t>και στις οποίες</w:t>
      </w:r>
      <w:r w:rsidRPr="004E0982">
        <w:rPr>
          <w:color w:val="000000"/>
          <w:sz w:val="22"/>
          <w:szCs w:val="22"/>
          <w:lang w:val="el-GR" w:eastAsia="el-GR" w:bidi="el-GR"/>
        </w:rPr>
        <w:t xml:space="preserve"> το ρινικό διάφραγμα δυσχεραίνει την πρόσβαση</w:t>
      </w:r>
    </w:p>
    <w:p w14:paraId="26695C1F" w14:textId="2383F1EA" w:rsidR="00A13EB0" w:rsidRPr="00FD31A1" w:rsidRDefault="00304A5B" w:rsidP="00FD31A1">
      <w:pPr>
        <w:pStyle w:val="BodyText"/>
        <w:spacing w:before="240" w:after="440" w:line="252" w:lineRule="auto"/>
        <w:ind w:right="567" w:firstLine="720"/>
        <w:rPr>
          <w:b/>
          <w:bCs/>
          <w:color w:val="000000"/>
          <w:sz w:val="22"/>
          <w:szCs w:val="22"/>
          <w:lang w:val="el-GR" w:eastAsia="el-GR" w:bidi="el-GR"/>
        </w:rPr>
      </w:pPr>
      <w:r>
        <w:rPr>
          <w:b/>
          <w:bCs/>
          <w:color w:val="000000"/>
          <w:sz w:val="22"/>
          <w:szCs w:val="22"/>
          <w:lang w:val="el-GR" w:eastAsia="el-GR" w:bidi="el-GR"/>
        </w:rPr>
        <w:t>Απαραίτητη σχετική τεκμηρίωση</w:t>
      </w:r>
      <w:r w:rsidR="00A13EB0" w:rsidRPr="00FD31A1">
        <w:rPr>
          <w:b/>
          <w:bCs/>
          <w:color w:val="000000"/>
          <w:sz w:val="22"/>
          <w:szCs w:val="22"/>
          <w:lang w:val="el-GR" w:eastAsia="el-GR" w:bidi="el-GR"/>
        </w:rPr>
        <w:t>:</w:t>
      </w:r>
    </w:p>
    <w:p w14:paraId="35859539" w14:textId="25FC5E72" w:rsidR="00055E37" w:rsidRPr="00866A2B" w:rsidRDefault="00397F74" w:rsidP="00866A2B">
      <w:pPr>
        <w:pStyle w:val="BodyText"/>
        <w:numPr>
          <w:ilvl w:val="0"/>
          <w:numId w:val="20"/>
        </w:numPr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866A2B">
        <w:rPr>
          <w:i/>
          <w:color w:val="000000"/>
          <w:sz w:val="22"/>
          <w:szCs w:val="22"/>
          <w:lang w:val="el-GR" w:eastAsia="el-GR" w:bidi="el-GR"/>
        </w:rPr>
        <w:t xml:space="preserve">Σκολίωση </w:t>
      </w:r>
      <w:r w:rsidRPr="00866A2B">
        <w:rPr>
          <w:i/>
          <w:sz w:val="22"/>
          <w:szCs w:val="22"/>
          <w:lang w:val="el-GR" w:eastAsia="el-GR" w:bidi="el-GR"/>
        </w:rPr>
        <w:t>του χόνδρινου ή και οστέϊνου τμήματος του ρινικού διαφράγματος</w:t>
      </w:r>
      <w:r w:rsidR="00866A2B">
        <w:rPr>
          <w:i/>
          <w:sz w:val="22"/>
          <w:szCs w:val="22"/>
          <w:lang w:val="el-GR" w:eastAsia="el-GR" w:bidi="el-GR"/>
        </w:rPr>
        <w:t xml:space="preserve"> που προκαλεί</w:t>
      </w:r>
      <w:r w:rsidR="00866A2B" w:rsidRPr="00866A2B">
        <w:rPr>
          <w:i/>
          <w:sz w:val="22"/>
          <w:szCs w:val="22"/>
          <w:lang w:val="el-GR" w:eastAsia="el-GR" w:bidi="el-GR"/>
        </w:rPr>
        <w:t xml:space="preserve"> </w:t>
      </w:r>
      <w:r w:rsidR="007B5E38" w:rsidRPr="00866A2B">
        <w:rPr>
          <w:i/>
          <w:sz w:val="22"/>
          <w:szCs w:val="22"/>
          <w:lang w:val="el-GR" w:eastAsia="el-GR" w:bidi="el-GR"/>
        </w:rPr>
        <w:t xml:space="preserve">κλινικά σημαντική δυσχέρεια ρινικής </w:t>
      </w:r>
      <w:r w:rsidRPr="00866A2B">
        <w:rPr>
          <w:i/>
          <w:sz w:val="22"/>
          <w:szCs w:val="22"/>
          <w:lang w:val="el-GR" w:eastAsia="el-GR" w:bidi="el-GR"/>
        </w:rPr>
        <w:t>αναπνοής</w:t>
      </w:r>
      <w:r w:rsidRPr="00866A2B">
        <w:rPr>
          <w:color w:val="000000"/>
          <w:sz w:val="22"/>
          <w:szCs w:val="22"/>
          <w:lang w:val="el-GR" w:eastAsia="el-GR" w:bidi="el-GR"/>
        </w:rPr>
        <w:t>:</w:t>
      </w:r>
      <w:r w:rsidR="007B5E38" w:rsidRPr="00866A2B">
        <w:rPr>
          <w:i/>
          <w:sz w:val="22"/>
          <w:szCs w:val="22"/>
          <w:lang w:val="el-GR" w:eastAsia="el-GR" w:bidi="el-GR"/>
        </w:rPr>
        <w:t xml:space="preserve"> </w:t>
      </w:r>
      <w:r w:rsidR="009419C5" w:rsidRPr="00866A2B">
        <w:rPr>
          <w:sz w:val="22"/>
          <w:szCs w:val="22"/>
          <w:lang w:val="el-GR" w:eastAsia="el-GR" w:bidi="el-GR"/>
        </w:rPr>
        <w:t>Ρινική</w:t>
      </w:r>
      <w:r w:rsidR="00866A2B">
        <w:rPr>
          <w:sz w:val="22"/>
          <w:szCs w:val="22"/>
          <w:lang w:val="el-GR" w:eastAsia="el-GR" w:bidi="el-GR"/>
        </w:rPr>
        <w:t xml:space="preserve"> ενδοσκόπηση που να τεκμηριώνει τη σκολίωση</w:t>
      </w:r>
    </w:p>
    <w:p w14:paraId="28DA9FE3" w14:textId="07431343" w:rsidR="006E005E" w:rsidRDefault="006E005E" w:rsidP="006E005E">
      <w:pPr>
        <w:pStyle w:val="BodyText"/>
        <w:numPr>
          <w:ilvl w:val="0"/>
          <w:numId w:val="20"/>
        </w:numPr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397F74">
        <w:rPr>
          <w:i/>
          <w:iCs/>
          <w:color w:val="000000"/>
          <w:sz w:val="22"/>
          <w:szCs w:val="22"/>
          <w:lang w:val="el-GR" w:eastAsia="el-GR" w:bidi="el-GR"/>
        </w:rPr>
        <w:t>Παρουσία συννοσυροτήτων</w:t>
      </w:r>
      <w:r w:rsidRPr="006E005E">
        <w:rPr>
          <w:i/>
          <w:iCs/>
          <w:color w:val="000000"/>
          <w:sz w:val="22"/>
          <w:szCs w:val="22"/>
          <w:lang w:val="el-GR" w:eastAsia="el-GR" w:bidi="el-GR"/>
        </w:rPr>
        <w:t>:</w:t>
      </w:r>
      <w:r w:rsidRPr="006E005E">
        <w:rPr>
          <w:color w:val="000000"/>
          <w:sz w:val="22"/>
          <w:szCs w:val="22"/>
          <w:lang w:val="el-GR" w:eastAsia="el-GR" w:bidi="el-GR"/>
        </w:rPr>
        <w:t xml:space="preserve"> </w:t>
      </w:r>
      <w:r w:rsidR="00245824">
        <w:rPr>
          <w:color w:val="000000"/>
          <w:sz w:val="22"/>
          <w:szCs w:val="22"/>
          <w:lang w:val="el-GR" w:eastAsia="el-GR" w:bidi="el-GR"/>
        </w:rPr>
        <w:t xml:space="preserve">Αναλόγως της συννοσηρότητας να προσκομίζεται </w:t>
      </w:r>
      <w:r>
        <w:rPr>
          <w:color w:val="000000"/>
          <w:sz w:val="22"/>
          <w:szCs w:val="22"/>
          <w:lang w:val="el-GR" w:eastAsia="el-GR" w:bidi="el-GR"/>
        </w:rPr>
        <w:t>στις περιπτώσεις</w:t>
      </w:r>
      <w:r w:rsidRPr="006E005E">
        <w:rPr>
          <w:color w:val="000000"/>
          <w:sz w:val="22"/>
          <w:szCs w:val="22"/>
          <w:lang w:val="el-GR" w:eastAsia="el-GR" w:bidi="el-GR"/>
        </w:rPr>
        <w:t>:</w:t>
      </w:r>
    </w:p>
    <w:p w14:paraId="0A5E362C" w14:textId="2F4ED039" w:rsidR="006E005E" w:rsidRDefault="00245824" w:rsidP="00314107">
      <w:pPr>
        <w:pStyle w:val="BodyText"/>
        <w:numPr>
          <w:ilvl w:val="1"/>
          <w:numId w:val="26"/>
        </w:numPr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υπνική</w:t>
      </w:r>
      <w:r w:rsidR="006E005E">
        <w:rPr>
          <w:color w:val="000000"/>
          <w:sz w:val="22"/>
          <w:szCs w:val="22"/>
          <w:lang w:val="el-GR" w:eastAsia="el-GR" w:bidi="el-GR"/>
        </w:rPr>
        <w:t>ς</w:t>
      </w:r>
      <w:r>
        <w:rPr>
          <w:color w:val="000000"/>
          <w:sz w:val="22"/>
          <w:szCs w:val="22"/>
          <w:lang w:val="el-GR" w:eastAsia="el-GR" w:bidi="el-GR"/>
        </w:rPr>
        <w:t xml:space="preserve"> άπνοια</w:t>
      </w:r>
      <w:r w:rsidR="006E005E">
        <w:rPr>
          <w:color w:val="000000"/>
          <w:sz w:val="22"/>
          <w:szCs w:val="22"/>
          <w:lang w:val="el-GR" w:eastAsia="el-GR" w:bidi="el-GR"/>
        </w:rPr>
        <w:t>ς</w:t>
      </w:r>
      <w:r w:rsidR="00C06F15">
        <w:rPr>
          <w:color w:val="000000"/>
          <w:sz w:val="22"/>
          <w:szCs w:val="22"/>
          <w:lang w:val="en-US" w:eastAsia="el-GR" w:bidi="el-GR"/>
        </w:rPr>
        <w:t xml:space="preserve">: </w:t>
      </w:r>
      <w:r>
        <w:rPr>
          <w:color w:val="000000"/>
          <w:sz w:val="22"/>
          <w:szCs w:val="22"/>
          <w:lang w:val="el-GR" w:eastAsia="el-GR" w:bidi="el-GR"/>
        </w:rPr>
        <w:t>αποτέλεσμα μελέτης ύπνου</w:t>
      </w:r>
    </w:p>
    <w:p w14:paraId="17FE8E95" w14:textId="1F875AB2" w:rsidR="006E005E" w:rsidRDefault="00245824" w:rsidP="00314107">
      <w:pPr>
        <w:pStyle w:val="BodyText"/>
        <w:numPr>
          <w:ilvl w:val="1"/>
          <w:numId w:val="26"/>
        </w:numPr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πνευμονική</w:t>
      </w:r>
      <w:r w:rsidR="006E005E">
        <w:rPr>
          <w:color w:val="000000"/>
          <w:sz w:val="22"/>
          <w:szCs w:val="22"/>
          <w:lang w:val="el-GR" w:eastAsia="el-GR" w:bidi="el-GR"/>
        </w:rPr>
        <w:t>ς</w:t>
      </w:r>
      <w:r>
        <w:rPr>
          <w:color w:val="000000"/>
          <w:sz w:val="22"/>
          <w:szCs w:val="22"/>
          <w:lang w:val="el-GR" w:eastAsia="el-GR" w:bidi="el-GR"/>
        </w:rPr>
        <w:t xml:space="preserve"> υπέρταση</w:t>
      </w:r>
      <w:r w:rsidR="006E005E">
        <w:rPr>
          <w:color w:val="000000"/>
          <w:sz w:val="22"/>
          <w:szCs w:val="22"/>
          <w:lang w:val="el-GR" w:eastAsia="el-GR" w:bidi="el-GR"/>
        </w:rPr>
        <w:t>ς</w:t>
      </w:r>
      <w:r w:rsidR="00C06F15" w:rsidRPr="00C06F15">
        <w:rPr>
          <w:color w:val="000000"/>
          <w:sz w:val="22"/>
          <w:szCs w:val="22"/>
          <w:lang w:val="el-GR" w:eastAsia="el-GR" w:bidi="el-GR"/>
        </w:rPr>
        <w:t>:</w:t>
      </w:r>
      <w:r>
        <w:rPr>
          <w:color w:val="000000"/>
          <w:sz w:val="22"/>
          <w:szCs w:val="22"/>
          <w:lang w:val="el-GR" w:eastAsia="el-GR" w:bidi="el-GR"/>
        </w:rPr>
        <w:t xml:space="preserve"> ιατρική έκθεση από καρδιολόγο </w:t>
      </w:r>
    </w:p>
    <w:p w14:paraId="0439CAD5" w14:textId="2563403C" w:rsidR="00245824" w:rsidRPr="006E005E" w:rsidRDefault="00245824" w:rsidP="00314107">
      <w:pPr>
        <w:pStyle w:val="BodyText"/>
        <w:numPr>
          <w:ilvl w:val="1"/>
          <w:numId w:val="26"/>
        </w:numPr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δ</w:t>
      </w:r>
      <w:r w:rsidRPr="00245824">
        <w:rPr>
          <w:color w:val="000000"/>
          <w:sz w:val="22"/>
          <w:szCs w:val="22"/>
          <w:lang w:val="el-GR" w:eastAsia="el-GR" w:bidi="el-GR"/>
        </w:rPr>
        <w:t>ιαταραχ</w:t>
      </w:r>
      <w:r w:rsidR="006E005E">
        <w:rPr>
          <w:color w:val="000000"/>
          <w:sz w:val="22"/>
          <w:szCs w:val="22"/>
          <w:lang w:val="el-GR" w:eastAsia="el-GR" w:bidi="el-GR"/>
        </w:rPr>
        <w:t>ών</w:t>
      </w:r>
      <w:r w:rsidRPr="00245824">
        <w:rPr>
          <w:color w:val="000000"/>
          <w:sz w:val="22"/>
          <w:szCs w:val="22"/>
          <w:lang w:val="el-GR" w:eastAsia="el-GR" w:bidi="el-GR"/>
        </w:rPr>
        <w:t xml:space="preserve"> οδοντικής σύγκ</w:t>
      </w:r>
      <w:r>
        <w:rPr>
          <w:color w:val="000000"/>
          <w:sz w:val="22"/>
          <w:szCs w:val="22"/>
          <w:lang w:val="el-GR" w:eastAsia="el-GR" w:bidi="el-GR"/>
        </w:rPr>
        <w:t>λεισης λόγω στοματικής αναπνοής</w:t>
      </w:r>
      <w:r w:rsidR="00C06F15" w:rsidRPr="00C06F15">
        <w:rPr>
          <w:color w:val="000000"/>
          <w:sz w:val="22"/>
          <w:szCs w:val="22"/>
          <w:lang w:val="el-GR" w:eastAsia="el-GR" w:bidi="el-GR"/>
        </w:rPr>
        <w:t>:</w:t>
      </w:r>
      <w:r w:rsidR="006E005E">
        <w:rPr>
          <w:color w:val="000000"/>
          <w:sz w:val="22"/>
          <w:szCs w:val="22"/>
          <w:lang w:val="el-GR" w:eastAsia="el-GR" w:bidi="el-GR"/>
        </w:rPr>
        <w:t xml:space="preserve"> </w:t>
      </w:r>
      <w:r w:rsidRPr="006E005E">
        <w:rPr>
          <w:color w:val="000000"/>
          <w:sz w:val="22"/>
          <w:szCs w:val="22"/>
          <w:lang w:val="el-GR" w:eastAsia="el-GR" w:bidi="el-GR"/>
        </w:rPr>
        <w:t>φωτοτεκμηρίωση</w:t>
      </w:r>
      <w:r w:rsidR="000C0516">
        <w:rPr>
          <w:color w:val="000000"/>
          <w:sz w:val="22"/>
          <w:szCs w:val="22"/>
          <w:lang w:val="el-GR" w:eastAsia="el-GR" w:bidi="el-GR"/>
        </w:rPr>
        <w:t xml:space="preserve">     </w:t>
      </w:r>
    </w:p>
    <w:p w14:paraId="51982F20" w14:textId="5BC8ACB5" w:rsidR="00E75A08" w:rsidRDefault="006E005E" w:rsidP="006E005E">
      <w:pPr>
        <w:pStyle w:val="ListParagraph"/>
        <w:numPr>
          <w:ilvl w:val="0"/>
          <w:numId w:val="20"/>
        </w:numPr>
        <w:spacing w:before="240" w:after="440" w:line="252" w:lineRule="auto"/>
        <w:ind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397F74">
        <w:rPr>
          <w:rFonts w:ascii="Arial" w:eastAsia="Arial" w:hAnsi="Arial" w:cs="Arial"/>
          <w:i/>
          <w:iCs/>
          <w:color w:val="000000"/>
          <w:lang w:val="el-GR" w:eastAsia="el-GR" w:bidi="el-GR"/>
        </w:rPr>
        <w:t>Διευκόλυνση Χειρουργικών Χειρισμών</w:t>
      </w:r>
      <w:r w:rsidRPr="006E005E">
        <w:rPr>
          <w:rFonts w:ascii="Arial" w:eastAsia="Arial" w:hAnsi="Arial" w:cs="Arial"/>
          <w:i/>
          <w:iCs/>
          <w:color w:val="000000"/>
          <w:lang w:val="el-GR" w:eastAsia="el-GR" w:bidi="el-GR"/>
        </w:rPr>
        <w:t>:</w:t>
      </w:r>
      <w:r w:rsidRPr="006E005E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="00D05AFD">
        <w:rPr>
          <w:rFonts w:ascii="Arial" w:eastAsia="Arial" w:hAnsi="Arial" w:cs="Arial"/>
          <w:color w:val="000000"/>
          <w:lang w:val="el-GR" w:eastAsia="el-GR" w:bidi="el-GR"/>
        </w:rPr>
        <w:t xml:space="preserve">Κωδικοποίηση στην βάση των αρχών κωδικοποίησης </w:t>
      </w:r>
      <w:r w:rsidR="00D05AFD">
        <w:rPr>
          <w:rFonts w:ascii="Arial" w:eastAsia="Arial" w:hAnsi="Arial" w:cs="Arial"/>
          <w:color w:val="000000"/>
          <w:lang w:val="en-US" w:eastAsia="el-GR" w:bidi="el-GR"/>
        </w:rPr>
        <w:t>DRG</w:t>
      </w:r>
      <w:r w:rsidR="00E75A08">
        <w:rPr>
          <w:rFonts w:ascii="Arial" w:eastAsia="Arial" w:hAnsi="Arial" w:cs="Arial"/>
          <w:color w:val="000000"/>
          <w:lang w:val="el-GR" w:eastAsia="el-GR" w:bidi="el-GR"/>
        </w:rPr>
        <w:t>.</w:t>
      </w:r>
    </w:p>
    <w:p w14:paraId="3C967E96" w14:textId="74830A5E" w:rsidR="00D05AFD" w:rsidRDefault="00D05AFD" w:rsidP="00D05AFD">
      <w:pPr>
        <w:pStyle w:val="ListParagraph"/>
        <w:spacing w:before="240" w:after="440" w:line="252" w:lineRule="auto"/>
        <w:ind w:left="1440" w:right="567"/>
        <w:jc w:val="both"/>
        <w:rPr>
          <w:rFonts w:ascii="Arial" w:eastAsia="Arial" w:hAnsi="Arial" w:cs="Arial"/>
          <w:i/>
          <w:iCs/>
          <w:color w:val="000000"/>
          <w:lang w:val="el-GR" w:eastAsia="el-GR" w:bidi="el-GR"/>
        </w:rPr>
      </w:pPr>
    </w:p>
    <w:p w14:paraId="6231BC18" w14:textId="288AD23F" w:rsidR="00D05AFD" w:rsidRDefault="00D05AFD" w:rsidP="00D05AFD">
      <w:pPr>
        <w:pStyle w:val="ListParagraph"/>
        <w:spacing w:before="240" w:after="440" w:line="252" w:lineRule="auto"/>
        <w:ind w:left="1440"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70B09339" w14:textId="77777777" w:rsidR="005F7A4C" w:rsidRPr="00E75A08" w:rsidRDefault="005F7A4C" w:rsidP="00D05AFD">
      <w:pPr>
        <w:pStyle w:val="ListParagraph"/>
        <w:spacing w:before="240" w:after="440" w:line="252" w:lineRule="auto"/>
        <w:ind w:left="1440"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3EE90CC1" w14:textId="77777777" w:rsidR="006E005E" w:rsidRDefault="006E005E" w:rsidP="00245824">
      <w:pPr>
        <w:pStyle w:val="BodyText"/>
        <w:shd w:val="clear" w:color="auto" w:fill="auto"/>
        <w:spacing w:after="440" w:line="252" w:lineRule="auto"/>
        <w:ind w:firstLine="720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3AA73CA8" w14:textId="0A281638" w:rsidR="00D54A34" w:rsidRPr="0014269E" w:rsidRDefault="00D54A34" w:rsidP="00245824">
      <w:pPr>
        <w:pStyle w:val="BodyText"/>
        <w:shd w:val="clear" w:color="auto" w:fill="auto"/>
        <w:spacing w:after="440" w:line="252" w:lineRule="auto"/>
        <w:ind w:firstLine="720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  <w:r w:rsidRPr="0014269E">
        <w:rPr>
          <w:b/>
          <w:bCs/>
          <w:color w:val="000000"/>
          <w:sz w:val="22"/>
          <w:szCs w:val="22"/>
          <w:lang w:val="el-GR" w:eastAsia="el-GR" w:bidi="el-GR"/>
        </w:rPr>
        <w:lastRenderedPageBreak/>
        <w:t xml:space="preserve">ΕΝΤΥΠΟ </w:t>
      </w:r>
      <w:r w:rsidR="005D5529">
        <w:rPr>
          <w:b/>
          <w:bCs/>
          <w:color w:val="000000"/>
          <w:sz w:val="22"/>
          <w:szCs w:val="22"/>
          <w:lang w:val="el-GR" w:eastAsia="el-GR" w:bidi="el-GR"/>
        </w:rPr>
        <w:t xml:space="preserve">ΠΡΟΕΓΚΡΙΣΗΣ </w:t>
      </w:r>
      <w:r w:rsidR="00DA29C7">
        <w:rPr>
          <w:b/>
          <w:bCs/>
          <w:color w:val="000000"/>
          <w:sz w:val="22"/>
          <w:szCs w:val="22"/>
          <w:lang w:val="el-GR" w:eastAsia="el-GR" w:bidi="el-GR"/>
        </w:rPr>
        <w:t xml:space="preserve"> </w:t>
      </w:r>
      <w:r w:rsidR="00245824">
        <w:rPr>
          <w:b/>
          <w:bCs/>
          <w:color w:val="000000"/>
          <w:sz w:val="22"/>
          <w:szCs w:val="22"/>
          <w:lang w:val="el-GR" w:eastAsia="el-GR" w:bidi="el-GR"/>
        </w:rPr>
        <w:t>ΔΙΑΦΡΑΓΜΑΤΟΠΛΑΣΤΙΚΗΣ</w:t>
      </w:r>
    </w:p>
    <w:p w14:paraId="37E4BFAE" w14:textId="0F2F0427" w:rsidR="005D5529" w:rsidRPr="005D5529" w:rsidRDefault="00EE3547" w:rsidP="00F35315">
      <w:pPr>
        <w:pStyle w:val="BodyText"/>
        <w:numPr>
          <w:ilvl w:val="0"/>
          <w:numId w:val="15"/>
        </w:numPr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Σύντομη π</w:t>
      </w:r>
      <w:r w:rsidR="005D5529" w:rsidRPr="005D5529">
        <w:rPr>
          <w:sz w:val="22"/>
          <w:szCs w:val="22"/>
          <w:lang w:val="el-GR"/>
        </w:rPr>
        <w:t xml:space="preserve">εριγραφή της κλινικής εικόνας </w:t>
      </w:r>
      <w:r w:rsidR="005D5529">
        <w:rPr>
          <w:sz w:val="22"/>
          <w:szCs w:val="22"/>
          <w:lang w:val="el-GR"/>
        </w:rPr>
        <w:t>του ασθενούς</w:t>
      </w:r>
      <w:r w:rsidR="00F35315" w:rsidRPr="00F35315">
        <w:rPr>
          <w:sz w:val="22"/>
          <w:szCs w:val="22"/>
          <w:lang w:val="el-GR"/>
        </w:rPr>
        <w:t>*</w:t>
      </w:r>
      <w:r w:rsidR="00541342" w:rsidRPr="00541342">
        <w:rPr>
          <w:sz w:val="22"/>
          <w:szCs w:val="22"/>
          <w:lang w:val="el-GR"/>
        </w:rPr>
        <w:t>:</w:t>
      </w:r>
      <w:r w:rsidR="005D5529">
        <w:rPr>
          <w:sz w:val="22"/>
          <w:szCs w:val="22"/>
          <w:lang w:val="el-GR"/>
        </w:rPr>
        <w:t xml:space="preserve"> </w:t>
      </w:r>
    </w:p>
    <w:p w14:paraId="7788BC0A" w14:textId="3C40B11C" w:rsidR="00F35315" w:rsidRPr="00F35315" w:rsidRDefault="005D5529" w:rsidP="00F35315">
      <w:pPr>
        <w:pStyle w:val="BodyText"/>
        <w:tabs>
          <w:tab w:val="left" w:pos="782"/>
        </w:tabs>
        <w:spacing w:after="120" w:line="394" w:lineRule="auto"/>
        <w:ind w:left="360"/>
        <w:rPr>
          <w:sz w:val="22"/>
          <w:szCs w:val="22"/>
          <w:lang w:val="el-GR"/>
        </w:rPr>
      </w:pPr>
      <w:r w:rsidRPr="005D5529">
        <w:rPr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……………………………………………………………………………………………………………………………………………………………………………..………………</w:t>
      </w:r>
      <w:r>
        <w:rPr>
          <w:sz w:val="22"/>
          <w:szCs w:val="22"/>
          <w:lang w:val="el-GR"/>
        </w:rPr>
        <w:t>…………………………………………………………</w:t>
      </w:r>
      <w:r w:rsidR="00EE3547">
        <w:rPr>
          <w:sz w:val="22"/>
          <w:szCs w:val="22"/>
          <w:lang w:val="el-GR"/>
        </w:rPr>
        <w:t>……………………………………………………………………………………………</w:t>
      </w:r>
    </w:p>
    <w:p w14:paraId="27EB5D0F" w14:textId="77CC3552" w:rsidR="00F35315" w:rsidRDefault="00F35315" w:rsidP="00F35315">
      <w:pPr>
        <w:pStyle w:val="ListParagraph"/>
        <w:tabs>
          <w:tab w:val="right" w:leader="dot" w:pos="6237"/>
          <w:tab w:val="right" w:leader="dot" w:pos="8505"/>
          <w:tab w:val="right" w:leader="dot" w:pos="8789"/>
        </w:tabs>
        <w:ind w:left="726"/>
        <w:rPr>
          <w:rFonts w:ascii="Arial" w:hAnsi="Arial" w:cs="Arial"/>
          <w:lang w:val="el-GR"/>
        </w:rPr>
      </w:pPr>
    </w:p>
    <w:p w14:paraId="0B5DD52E" w14:textId="281181E0" w:rsidR="00F35315" w:rsidRPr="00F35315" w:rsidRDefault="00245824" w:rsidP="006E005E">
      <w:pPr>
        <w:pStyle w:val="ListParagraph"/>
        <w:numPr>
          <w:ilvl w:val="0"/>
          <w:numId w:val="17"/>
        </w:num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  <w:r>
        <w:rPr>
          <w:rFonts w:ascii="Arial" w:hAnsi="Arial" w:cs="Arial"/>
          <w:noProof/>
          <w:lang w:val="el-GR"/>
        </w:rPr>
        <w:t>Παρακαλώ σημειώστε την ένδειξη για την πραγματοποίηση διαφραγματοπλαστικής</w:t>
      </w:r>
      <w:r w:rsidR="006E005E" w:rsidRPr="006E005E">
        <w:rPr>
          <w:rFonts w:ascii="Arial" w:hAnsi="Arial" w:cs="Arial"/>
          <w:noProof/>
          <w:lang w:val="el-GR"/>
        </w:rPr>
        <w:t xml:space="preserve"> (</w:t>
      </w:r>
      <w:r w:rsidR="006E005E">
        <w:rPr>
          <w:rFonts w:ascii="Arial" w:hAnsi="Arial" w:cs="Arial"/>
          <w:noProof/>
          <w:lang w:val="en-US"/>
        </w:rPr>
        <w:t>a</w:t>
      </w:r>
      <w:r w:rsidR="006E005E" w:rsidRPr="006E005E">
        <w:rPr>
          <w:rFonts w:ascii="Arial" w:hAnsi="Arial" w:cs="Arial"/>
          <w:noProof/>
          <w:lang w:val="el-GR"/>
        </w:rPr>
        <w:t>-</w:t>
      </w:r>
      <w:r w:rsidR="006E005E">
        <w:rPr>
          <w:rFonts w:ascii="Arial" w:hAnsi="Arial" w:cs="Arial"/>
          <w:noProof/>
          <w:lang w:val="en-US"/>
        </w:rPr>
        <w:t>c</w:t>
      </w:r>
      <w:r w:rsidR="006E005E" w:rsidRPr="006E005E">
        <w:rPr>
          <w:rFonts w:ascii="Arial" w:hAnsi="Arial" w:cs="Arial"/>
          <w:noProof/>
          <w:lang w:val="el-GR"/>
        </w:rPr>
        <w:t>)</w:t>
      </w:r>
      <w:r w:rsidR="0029404E" w:rsidRPr="0029404E">
        <w:rPr>
          <w:rFonts w:ascii="Arial" w:hAnsi="Arial" w:cs="Arial"/>
          <w:noProof/>
          <w:lang w:val="el-GR"/>
        </w:rPr>
        <w:t xml:space="preserve"> </w:t>
      </w:r>
      <w:r w:rsidR="0029404E">
        <w:rPr>
          <w:rFonts w:ascii="Arial" w:hAnsi="Arial" w:cs="Arial"/>
          <w:noProof/>
          <w:lang w:val="el-GR"/>
        </w:rPr>
        <w:t xml:space="preserve">και στην περίπτωση του </w:t>
      </w:r>
      <w:r w:rsidR="0029404E" w:rsidRPr="0029404E">
        <w:rPr>
          <w:rFonts w:ascii="Arial" w:hAnsi="Arial" w:cs="Arial"/>
          <w:noProof/>
          <w:lang w:val="el-GR"/>
        </w:rPr>
        <w:t>(</w:t>
      </w:r>
      <w:r w:rsidR="0029404E">
        <w:rPr>
          <w:rFonts w:ascii="Arial" w:hAnsi="Arial" w:cs="Arial"/>
          <w:noProof/>
          <w:lang w:val="en-US"/>
        </w:rPr>
        <w:t>c</w:t>
      </w:r>
      <w:r w:rsidR="0029404E" w:rsidRPr="0029404E">
        <w:rPr>
          <w:rFonts w:ascii="Arial" w:hAnsi="Arial" w:cs="Arial"/>
          <w:noProof/>
          <w:lang w:val="el-GR"/>
        </w:rPr>
        <w:t xml:space="preserve">) </w:t>
      </w:r>
      <w:r w:rsidR="0029404E">
        <w:rPr>
          <w:rFonts w:ascii="Arial" w:hAnsi="Arial" w:cs="Arial"/>
          <w:noProof/>
          <w:lang w:val="el-GR"/>
        </w:rPr>
        <w:t>παρακαλώ όπως υποδείξετε την εν λόγω επέμβαση</w:t>
      </w:r>
      <w:r w:rsidR="00F35315" w:rsidRPr="00F35315">
        <w:rPr>
          <w:rFonts w:ascii="Arial" w:hAnsi="Arial" w:cs="Arial"/>
          <w:noProof/>
          <w:lang w:val="el-GR"/>
        </w:rPr>
        <w:t xml:space="preserve"> * </w:t>
      </w:r>
    </w:p>
    <w:p w14:paraId="29C7F930" w14:textId="77777777" w:rsidR="00F35315" w:rsidRPr="00D93628" w:rsidRDefault="00F35315" w:rsidP="00F35315">
      <w:pPr>
        <w:pStyle w:val="ListParagraph"/>
        <w:rPr>
          <w:rFonts w:ascii="Arial" w:hAnsi="Arial" w:cs="Arial"/>
          <w:noProof/>
          <w:lang w:val="el-GR"/>
        </w:rPr>
      </w:pPr>
    </w:p>
    <w:p w14:paraId="77AF781B" w14:textId="65E54F20" w:rsidR="00F35315" w:rsidRPr="0029404E" w:rsidRDefault="00F35315" w:rsidP="00F35315">
      <w:pPr>
        <w:pStyle w:val="ListParagraph"/>
        <w:tabs>
          <w:tab w:val="right" w:leader="dot" w:pos="6237"/>
          <w:tab w:val="right" w:leader="dot" w:pos="8505"/>
          <w:tab w:val="right" w:leader="dot" w:pos="8789"/>
        </w:tabs>
        <w:ind w:left="726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l-GR"/>
        </w:rPr>
        <w:t>_______________________________________________________________</w:t>
      </w:r>
      <w:r w:rsidR="0029404E">
        <w:rPr>
          <w:rFonts w:ascii="Arial" w:hAnsi="Arial" w:cs="Arial"/>
          <w:noProof/>
          <w:lang w:val="el-GR"/>
        </w:rPr>
        <w:t>__________</w:t>
      </w:r>
    </w:p>
    <w:p w14:paraId="219FA390" w14:textId="77777777" w:rsidR="00F35315" w:rsidRDefault="00F35315" w:rsidP="00F35315">
      <w:pPr>
        <w:pStyle w:val="ListParagraph"/>
        <w:tabs>
          <w:tab w:val="right" w:leader="dot" w:pos="6237"/>
          <w:tab w:val="right" w:leader="dot" w:pos="8505"/>
          <w:tab w:val="right" w:leader="dot" w:pos="8789"/>
        </w:tabs>
        <w:ind w:left="726"/>
        <w:rPr>
          <w:rFonts w:ascii="Arial" w:hAnsi="Arial" w:cs="Arial"/>
          <w:lang w:val="el-GR"/>
        </w:rPr>
      </w:pPr>
    </w:p>
    <w:p w14:paraId="60E6D17D" w14:textId="7C90AD58" w:rsidR="00F35315" w:rsidRDefault="00F35315" w:rsidP="00F35315">
      <w:pPr>
        <w:pStyle w:val="ListParagraph"/>
        <w:numPr>
          <w:ilvl w:val="0"/>
          <w:numId w:val="19"/>
        </w:num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  <w:r w:rsidRPr="00D4695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96F47F" wp14:editId="58EF77B2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167640" cy="129540"/>
                <wp:effectExtent l="0" t="0" r="22860" b="2286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C0E9CE" w14:textId="77777777" w:rsidR="00F35315" w:rsidRDefault="00F35315" w:rsidP="00F353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96F47F" id="Rectangle 2" o:spid="_x0000_s1026" style="position:absolute;left:0;text-align:left;margin-left:-38pt;margin-top:1.2pt;width:13.2pt;height:10.2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" fillcolor="window" strokecolor="windowText" strokeweight="1pt">
                <v:textbox>
                  <w:txbxContent>
                    <w:p w14:paraId="15C0E9CE" w14:textId="77777777" w:rsidR="00F35315" w:rsidRDefault="00F35315" w:rsidP="00F35315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35315">
        <w:rPr>
          <w:rFonts w:ascii="Arial" w:hAnsi="Arial" w:cs="Arial"/>
          <w:lang w:val="el-GR"/>
        </w:rPr>
        <w:t>Επιβεβαιώνω ότι έχω επι</w:t>
      </w:r>
      <w:r w:rsidR="002B456E">
        <w:rPr>
          <w:rFonts w:ascii="Arial" w:hAnsi="Arial" w:cs="Arial"/>
          <w:lang w:val="el-GR"/>
        </w:rPr>
        <w:t xml:space="preserve">συνάψει την απαραίτητη σχετική τεκμηρίωση </w:t>
      </w:r>
      <w:r w:rsidRPr="00F35315">
        <w:rPr>
          <w:rFonts w:ascii="Arial" w:hAnsi="Arial" w:cs="Arial"/>
          <w:lang w:val="el-GR"/>
        </w:rPr>
        <w:t xml:space="preserve"> *</w:t>
      </w:r>
    </w:p>
    <w:p w14:paraId="1291BE4A" w14:textId="6804F89D" w:rsidR="00DA0FFC" w:rsidRDefault="00DA0FFC" w:rsidP="00DA0FFC">
      <w:pPr>
        <w:pStyle w:val="ListParagraph"/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</w:p>
    <w:p w14:paraId="54F24D69" w14:textId="30A3D12D" w:rsidR="00DA0FFC" w:rsidRDefault="0029404E" w:rsidP="00DA0FFC">
      <w:pPr>
        <w:pStyle w:val="ListParagraph"/>
        <w:numPr>
          <w:ilvl w:val="0"/>
          <w:numId w:val="19"/>
        </w:num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  <w:r w:rsidRPr="00D4695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DD39AF" wp14:editId="179C87F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67640" cy="129540"/>
                <wp:effectExtent l="0" t="0" r="22860" b="2286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89DABB" w14:textId="77777777" w:rsidR="00DA0FFC" w:rsidRDefault="00DA0FFC" w:rsidP="00DA0F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DD39AF" id="Rectangle 5" o:spid="_x0000_s1027" style="position:absolute;left:0;text-align:left;margin-left:-38pt;margin-top:.8pt;width:13.2pt;height:10.2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" fillcolor="window" strokecolor="windowText" strokeweight="1pt">
                <v:textbox>
                  <w:txbxContent>
                    <w:p w14:paraId="7589DABB" w14:textId="77777777" w:rsidR="00DA0FFC" w:rsidRDefault="00DA0FFC" w:rsidP="00DA0FF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A0FFC">
        <w:rPr>
          <w:rFonts w:ascii="Arial" w:hAnsi="Arial" w:cs="Arial"/>
          <w:lang w:val="el-GR"/>
        </w:rPr>
        <w:t>Επιβεβαιώνω ότι οι πιο πάνω πληροφορίες είναι σχετικές, ακριβείς, πλήρεις και έγκυρες</w:t>
      </w:r>
      <w:r w:rsidR="00DA0FFC" w:rsidRPr="00F35315">
        <w:rPr>
          <w:rFonts w:ascii="Arial" w:hAnsi="Arial" w:cs="Arial"/>
          <w:lang w:val="el-GR"/>
        </w:rPr>
        <w:t>*</w:t>
      </w:r>
      <w:r w:rsidR="00DA0FFC">
        <w:rPr>
          <w:rFonts w:ascii="Arial" w:hAnsi="Arial" w:cs="Arial"/>
          <w:lang w:val="el-GR"/>
        </w:rPr>
        <w:t xml:space="preserve">   </w:t>
      </w:r>
    </w:p>
    <w:p w14:paraId="06142ABE" w14:textId="469D76D9" w:rsidR="00DA0FFC" w:rsidRDefault="00DA0FFC" w:rsidP="00DA0FFC">
      <w:pPr>
        <w:pStyle w:val="ListParagraph"/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</w:p>
    <w:p w14:paraId="344DA2A0" w14:textId="0D71803D" w:rsidR="00DA0FFC" w:rsidRPr="00366215" w:rsidRDefault="00DA0FFC" w:rsidP="00DA0FFC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</w:p>
    <w:p w14:paraId="56514E1E" w14:textId="77777777" w:rsidR="00DA0FFC" w:rsidRPr="00DA0FFC" w:rsidRDefault="00DA0FFC" w:rsidP="00DA0FFC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</w:p>
    <w:p w14:paraId="63635055" w14:textId="036CA0CB" w:rsidR="00F35315" w:rsidRDefault="00F35315" w:rsidP="00F35315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</w:p>
    <w:p w14:paraId="740DAE35" w14:textId="77777777" w:rsidR="00F35315" w:rsidRDefault="00F35315" w:rsidP="00F35315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</w:p>
    <w:p w14:paraId="70B897E4" w14:textId="77777777" w:rsidR="00D93628" w:rsidRDefault="00D93628" w:rsidP="00DA29C7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b/>
          <w:bCs/>
          <w:u w:val="single"/>
          <w:lang w:val="el-GR"/>
        </w:rPr>
      </w:pPr>
    </w:p>
    <w:p w14:paraId="71FEA8AF" w14:textId="2FE7C7F4" w:rsidR="00545922" w:rsidRPr="00545922" w:rsidRDefault="00545922" w:rsidP="00545922">
      <w:pPr>
        <w:tabs>
          <w:tab w:val="left" w:pos="7584"/>
        </w:tabs>
        <w:rPr>
          <w:lang w:val="el-GR"/>
        </w:rPr>
      </w:pPr>
    </w:p>
    <w:sectPr w:rsidR="00545922" w:rsidRPr="00545922" w:rsidSect="00266EDC"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F6259" w14:textId="77777777" w:rsidR="002B0683" w:rsidRDefault="002B0683" w:rsidP="00E87B97">
      <w:pPr>
        <w:spacing w:after="0" w:line="240" w:lineRule="auto"/>
      </w:pPr>
      <w:r>
        <w:separator/>
      </w:r>
    </w:p>
  </w:endnote>
  <w:endnote w:type="continuationSeparator" w:id="0">
    <w:p w14:paraId="430863F8" w14:textId="77777777" w:rsidR="002B0683" w:rsidRDefault="002B0683" w:rsidP="00E8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23304" w14:textId="77777777" w:rsidR="002B0683" w:rsidRDefault="002B0683" w:rsidP="00E87B97">
      <w:pPr>
        <w:spacing w:after="0" w:line="240" w:lineRule="auto"/>
      </w:pPr>
      <w:r>
        <w:separator/>
      </w:r>
    </w:p>
  </w:footnote>
  <w:footnote w:type="continuationSeparator" w:id="0">
    <w:p w14:paraId="33481B07" w14:textId="77777777" w:rsidR="002B0683" w:rsidRDefault="002B0683" w:rsidP="00E87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13C"/>
    <w:multiLevelType w:val="hybridMultilevel"/>
    <w:tmpl w:val="D0969ABA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3">
      <w:start w:val="1"/>
      <w:numFmt w:val="upperRoman"/>
      <w:lvlText w:val="%2."/>
      <w:lvlJc w:val="righ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0AE0"/>
    <w:multiLevelType w:val="hybridMultilevel"/>
    <w:tmpl w:val="C7BCEB7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27261F"/>
    <w:multiLevelType w:val="hybridMultilevel"/>
    <w:tmpl w:val="723CD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44237"/>
    <w:multiLevelType w:val="hybridMultilevel"/>
    <w:tmpl w:val="B94C147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A0C92"/>
    <w:multiLevelType w:val="hybridMultilevel"/>
    <w:tmpl w:val="D86075D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AD93EA9"/>
    <w:multiLevelType w:val="hybridMultilevel"/>
    <w:tmpl w:val="353CBCB6"/>
    <w:lvl w:ilvl="0" w:tplc="04090017">
      <w:start w:val="1"/>
      <w:numFmt w:val="lowerLetter"/>
      <w:lvlText w:val="%1)"/>
      <w:lvlJc w:val="left"/>
      <w:pPr>
        <w:ind w:left="1440" w:hanging="360"/>
      </w:pPr>
      <w:rPr>
        <w:strike w:val="0"/>
        <w:color w:val="auto"/>
      </w:rPr>
    </w:lvl>
    <w:lvl w:ilvl="1" w:tplc="04090013">
      <w:start w:val="1"/>
      <w:numFmt w:val="upperRoman"/>
      <w:lvlText w:val="%2."/>
      <w:lvlJc w:val="right"/>
      <w:pPr>
        <w:ind w:left="2160" w:hanging="360"/>
      </w:pPr>
      <w:rPr>
        <w:strike w:val="0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B637AE"/>
    <w:multiLevelType w:val="hybridMultilevel"/>
    <w:tmpl w:val="7916D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224EF"/>
    <w:multiLevelType w:val="hybridMultilevel"/>
    <w:tmpl w:val="DA629074"/>
    <w:lvl w:ilvl="0" w:tplc="0408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2D014D0E"/>
    <w:multiLevelType w:val="multilevel"/>
    <w:tmpl w:val="DB26C0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EA5DDA"/>
    <w:multiLevelType w:val="hybridMultilevel"/>
    <w:tmpl w:val="9C84F748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D6472"/>
    <w:multiLevelType w:val="hybridMultilevel"/>
    <w:tmpl w:val="7996E27A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335C0C9E"/>
    <w:multiLevelType w:val="hybridMultilevel"/>
    <w:tmpl w:val="C4F2ECF0"/>
    <w:lvl w:ilvl="0" w:tplc="54186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AC7B63"/>
    <w:multiLevelType w:val="hybridMultilevel"/>
    <w:tmpl w:val="9AC28AA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B6250A4"/>
    <w:multiLevelType w:val="hybridMultilevel"/>
    <w:tmpl w:val="F8D2246E"/>
    <w:lvl w:ilvl="0" w:tplc="0408001B">
      <w:start w:val="1"/>
      <w:numFmt w:val="lowerRoman"/>
      <w:lvlText w:val="%1."/>
      <w:lvlJc w:val="right"/>
      <w:pPr>
        <w:ind w:left="2340" w:hanging="360"/>
      </w:p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3CD1510D"/>
    <w:multiLevelType w:val="hybridMultilevel"/>
    <w:tmpl w:val="A5D8E0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B63AE"/>
    <w:multiLevelType w:val="hybridMultilevel"/>
    <w:tmpl w:val="ADE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B02F5"/>
    <w:multiLevelType w:val="hybridMultilevel"/>
    <w:tmpl w:val="B75861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7" w15:restartNumberingAfterBreak="0">
    <w:nsid w:val="4E670BF9"/>
    <w:multiLevelType w:val="hybridMultilevel"/>
    <w:tmpl w:val="F7A62B76"/>
    <w:lvl w:ilvl="0" w:tplc="04090017">
      <w:start w:val="1"/>
      <w:numFmt w:val="lowerLetter"/>
      <w:lvlText w:val="%1)"/>
      <w:lvlJc w:val="left"/>
      <w:pPr>
        <w:ind w:left="1440" w:hanging="360"/>
      </w:pPr>
      <w:rPr>
        <w:strike w:val="0"/>
        <w:color w:val="auto"/>
      </w:rPr>
    </w:lvl>
    <w:lvl w:ilvl="1" w:tplc="04090013">
      <w:start w:val="1"/>
      <w:numFmt w:val="upperRoman"/>
      <w:lvlText w:val="%2."/>
      <w:lvlJc w:val="right"/>
      <w:pPr>
        <w:ind w:left="2160" w:hanging="360"/>
      </w:pPr>
      <w:rPr>
        <w:strike w:val="0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5742C9"/>
    <w:multiLevelType w:val="hybridMultilevel"/>
    <w:tmpl w:val="8ADA3AAA"/>
    <w:lvl w:ilvl="0" w:tplc="FDE842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2B29FA"/>
    <w:multiLevelType w:val="hybridMultilevel"/>
    <w:tmpl w:val="0DC0BF66"/>
    <w:styleLink w:val="Nummeriert"/>
    <w:lvl w:ilvl="0" w:tplc="365E2D5C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F05F2E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CCC38A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42C1C4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7A9BEC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648DCE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2E72D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54D174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7C2394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B9F3F75"/>
    <w:multiLevelType w:val="hybridMultilevel"/>
    <w:tmpl w:val="2AFEB06E"/>
    <w:numStyleLink w:val="Punkte"/>
  </w:abstractNum>
  <w:abstractNum w:abstractNumId="21" w15:restartNumberingAfterBreak="0">
    <w:nsid w:val="6D1B062F"/>
    <w:multiLevelType w:val="hybridMultilevel"/>
    <w:tmpl w:val="305ED5B0"/>
    <w:lvl w:ilvl="0" w:tplc="04090017">
      <w:start w:val="1"/>
      <w:numFmt w:val="lowerLetter"/>
      <w:lvlText w:val="%1)"/>
      <w:lvlJc w:val="left"/>
      <w:pPr>
        <w:ind w:left="1440" w:hanging="360"/>
      </w:pPr>
      <w:rPr>
        <w:strike w:val="0"/>
        <w:color w:val="auto"/>
      </w:rPr>
    </w:lvl>
    <w:lvl w:ilvl="1" w:tplc="4CCA6A96">
      <w:start w:val="1"/>
      <w:numFmt w:val="lowerLetter"/>
      <w:lvlText w:val="%2."/>
      <w:lvlJc w:val="left"/>
      <w:pPr>
        <w:ind w:left="2160" w:hanging="360"/>
      </w:pPr>
      <w:rPr>
        <w:strike w:val="0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9135C2"/>
    <w:multiLevelType w:val="hybridMultilevel"/>
    <w:tmpl w:val="23FE25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C3474"/>
    <w:multiLevelType w:val="hybridMultilevel"/>
    <w:tmpl w:val="2AFEB06E"/>
    <w:styleLink w:val="Punkte"/>
    <w:lvl w:ilvl="0" w:tplc="F9167200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EE72FE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DA5732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4ED800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6E4F68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DC9272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3431E6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3ACBE2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48CE40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75C487D"/>
    <w:multiLevelType w:val="hybridMultilevel"/>
    <w:tmpl w:val="4DB8E6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5" w15:restartNumberingAfterBreak="0">
    <w:nsid w:val="7885682E"/>
    <w:multiLevelType w:val="hybridMultilevel"/>
    <w:tmpl w:val="0DC0BF66"/>
    <w:numStyleLink w:val="Nummeriert"/>
  </w:abstractNum>
  <w:num w:numId="1">
    <w:abstractNumId w:val="2"/>
  </w:num>
  <w:num w:numId="2">
    <w:abstractNumId w:val="15"/>
  </w:num>
  <w:num w:numId="3">
    <w:abstractNumId w:val="18"/>
  </w:num>
  <w:num w:numId="4">
    <w:abstractNumId w:val="24"/>
  </w:num>
  <w:num w:numId="5">
    <w:abstractNumId w:val="11"/>
  </w:num>
  <w:num w:numId="6">
    <w:abstractNumId w:val="16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  <w:num w:numId="11">
    <w:abstractNumId w:val="13"/>
  </w:num>
  <w:num w:numId="12">
    <w:abstractNumId w:val="12"/>
  </w:num>
  <w:num w:numId="13">
    <w:abstractNumId w:val="9"/>
  </w:num>
  <w:num w:numId="14">
    <w:abstractNumId w:val="0"/>
  </w:num>
  <w:num w:numId="15">
    <w:abstractNumId w:val="6"/>
  </w:num>
  <w:num w:numId="16">
    <w:abstractNumId w:val="10"/>
  </w:num>
  <w:num w:numId="17">
    <w:abstractNumId w:val="14"/>
  </w:num>
  <w:num w:numId="18">
    <w:abstractNumId w:val="1"/>
  </w:num>
  <w:num w:numId="19">
    <w:abstractNumId w:val="22"/>
  </w:num>
  <w:num w:numId="20">
    <w:abstractNumId w:val="21"/>
  </w:num>
  <w:num w:numId="21">
    <w:abstractNumId w:val="23"/>
  </w:num>
  <w:num w:numId="22">
    <w:abstractNumId w:val="20"/>
  </w:num>
  <w:num w:numId="23">
    <w:abstractNumId w:val="19"/>
  </w:num>
  <w:num w:numId="24">
    <w:abstractNumId w:val="25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EE"/>
    <w:rsid w:val="00003FF0"/>
    <w:rsid w:val="00012BCA"/>
    <w:rsid w:val="000403F5"/>
    <w:rsid w:val="00055E37"/>
    <w:rsid w:val="00060306"/>
    <w:rsid w:val="00060736"/>
    <w:rsid w:val="00061AD7"/>
    <w:rsid w:val="00067FF0"/>
    <w:rsid w:val="00070C0C"/>
    <w:rsid w:val="000C0516"/>
    <w:rsid w:val="000D6862"/>
    <w:rsid w:val="000F4396"/>
    <w:rsid w:val="00124128"/>
    <w:rsid w:val="00131D2F"/>
    <w:rsid w:val="00133EFE"/>
    <w:rsid w:val="0014269E"/>
    <w:rsid w:val="00147C96"/>
    <w:rsid w:val="0015122D"/>
    <w:rsid w:val="0016193C"/>
    <w:rsid w:val="001671F3"/>
    <w:rsid w:val="00185426"/>
    <w:rsid w:val="001B7847"/>
    <w:rsid w:val="001C3C62"/>
    <w:rsid w:val="001E5C3D"/>
    <w:rsid w:val="001F7ACB"/>
    <w:rsid w:val="0022088B"/>
    <w:rsid w:val="00245824"/>
    <w:rsid w:val="002475E5"/>
    <w:rsid w:val="002525E8"/>
    <w:rsid w:val="00263A57"/>
    <w:rsid w:val="00266EDC"/>
    <w:rsid w:val="002936E0"/>
    <w:rsid w:val="0029404E"/>
    <w:rsid w:val="0029477B"/>
    <w:rsid w:val="002A433F"/>
    <w:rsid w:val="002B0683"/>
    <w:rsid w:val="002B198F"/>
    <w:rsid w:val="002B456E"/>
    <w:rsid w:val="00303048"/>
    <w:rsid w:val="00304A5B"/>
    <w:rsid w:val="00314107"/>
    <w:rsid w:val="00331E5A"/>
    <w:rsid w:val="003549EC"/>
    <w:rsid w:val="00366215"/>
    <w:rsid w:val="003672AB"/>
    <w:rsid w:val="00395591"/>
    <w:rsid w:val="00397F74"/>
    <w:rsid w:val="003D05F9"/>
    <w:rsid w:val="003E5235"/>
    <w:rsid w:val="003E6B48"/>
    <w:rsid w:val="00410F21"/>
    <w:rsid w:val="004130FC"/>
    <w:rsid w:val="00471F45"/>
    <w:rsid w:val="004A46E4"/>
    <w:rsid w:val="004B7187"/>
    <w:rsid w:val="004D4757"/>
    <w:rsid w:val="004D6A6B"/>
    <w:rsid w:val="004E0982"/>
    <w:rsid w:val="004E4B01"/>
    <w:rsid w:val="004F798C"/>
    <w:rsid w:val="0051295F"/>
    <w:rsid w:val="00516999"/>
    <w:rsid w:val="00526161"/>
    <w:rsid w:val="00541342"/>
    <w:rsid w:val="00545922"/>
    <w:rsid w:val="00546658"/>
    <w:rsid w:val="005D5529"/>
    <w:rsid w:val="005E68E5"/>
    <w:rsid w:val="005F7A4C"/>
    <w:rsid w:val="0061321F"/>
    <w:rsid w:val="006314F5"/>
    <w:rsid w:val="00643574"/>
    <w:rsid w:val="006447D6"/>
    <w:rsid w:val="00662F62"/>
    <w:rsid w:val="0067765A"/>
    <w:rsid w:val="006C1D74"/>
    <w:rsid w:val="006D10C8"/>
    <w:rsid w:val="006E005E"/>
    <w:rsid w:val="006F0153"/>
    <w:rsid w:val="007049B3"/>
    <w:rsid w:val="0075579E"/>
    <w:rsid w:val="0078245B"/>
    <w:rsid w:val="007B5E38"/>
    <w:rsid w:val="007C1F55"/>
    <w:rsid w:val="007E2FA9"/>
    <w:rsid w:val="00801741"/>
    <w:rsid w:val="00813286"/>
    <w:rsid w:val="00816621"/>
    <w:rsid w:val="00831A34"/>
    <w:rsid w:val="0084473D"/>
    <w:rsid w:val="00866A2B"/>
    <w:rsid w:val="0087419F"/>
    <w:rsid w:val="00887AE7"/>
    <w:rsid w:val="00892A16"/>
    <w:rsid w:val="008A2BB0"/>
    <w:rsid w:val="008B04B3"/>
    <w:rsid w:val="008B40F4"/>
    <w:rsid w:val="008C0BE4"/>
    <w:rsid w:val="008C26A2"/>
    <w:rsid w:val="008E1A76"/>
    <w:rsid w:val="008E67F2"/>
    <w:rsid w:val="00921AAD"/>
    <w:rsid w:val="009419C5"/>
    <w:rsid w:val="00942348"/>
    <w:rsid w:val="009532AC"/>
    <w:rsid w:val="009641FC"/>
    <w:rsid w:val="00966B6A"/>
    <w:rsid w:val="00997E80"/>
    <w:rsid w:val="009A426A"/>
    <w:rsid w:val="009B4743"/>
    <w:rsid w:val="009E5CC4"/>
    <w:rsid w:val="009F3334"/>
    <w:rsid w:val="00A13EB0"/>
    <w:rsid w:val="00A36F13"/>
    <w:rsid w:val="00A826CF"/>
    <w:rsid w:val="00A8310D"/>
    <w:rsid w:val="00A85503"/>
    <w:rsid w:val="00AD06EC"/>
    <w:rsid w:val="00B10619"/>
    <w:rsid w:val="00B17B80"/>
    <w:rsid w:val="00B30A00"/>
    <w:rsid w:val="00B4380D"/>
    <w:rsid w:val="00B46069"/>
    <w:rsid w:val="00B76E09"/>
    <w:rsid w:val="00B80374"/>
    <w:rsid w:val="00BA270F"/>
    <w:rsid w:val="00BB6058"/>
    <w:rsid w:val="00BE11F2"/>
    <w:rsid w:val="00BF0FE0"/>
    <w:rsid w:val="00BF520F"/>
    <w:rsid w:val="00C06F15"/>
    <w:rsid w:val="00C157F0"/>
    <w:rsid w:val="00C20324"/>
    <w:rsid w:val="00C32AFA"/>
    <w:rsid w:val="00C54F71"/>
    <w:rsid w:val="00C6027C"/>
    <w:rsid w:val="00C60521"/>
    <w:rsid w:val="00C80CF9"/>
    <w:rsid w:val="00C9000F"/>
    <w:rsid w:val="00CB1C96"/>
    <w:rsid w:val="00CC7AFE"/>
    <w:rsid w:val="00CE1ECD"/>
    <w:rsid w:val="00D05AFD"/>
    <w:rsid w:val="00D46955"/>
    <w:rsid w:val="00D54A34"/>
    <w:rsid w:val="00D755E2"/>
    <w:rsid w:val="00D93628"/>
    <w:rsid w:val="00D97F3D"/>
    <w:rsid w:val="00DA0FFC"/>
    <w:rsid w:val="00DA29C7"/>
    <w:rsid w:val="00DA7B72"/>
    <w:rsid w:val="00DE7F9C"/>
    <w:rsid w:val="00DF3EE2"/>
    <w:rsid w:val="00E12118"/>
    <w:rsid w:val="00E325E1"/>
    <w:rsid w:val="00E40EA1"/>
    <w:rsid w:val="00E75A08"/>
    <w:rsid w:val="00E77F12"/>
    <w:rsid w:val="00E87B97"/>
    <w:rsid w:val="00E9128D"/>
    <w:rsid w:val="00EE284D"/>
    <w:rsid w:val="00EE3547"/>
    <w:rsid w:val="00EE50C2"/>
    <w:rsid w:val="00F35315"/>
    <w:rsid w:val="00F36ADB"/>
    <w:rsid w:val="00F700EF"/>
    <w:rsid w:val="00F917EE"/>
    <w:rsid w:val="00FD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7067BB"/>
  <w15:docId w15:val="{49BB1987-099A-42EC-9F3D-7F00EEB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47"/>
  </w:style>
  <w:style w:type="paragraph" w:styleId="Heading1">
    <w:name w:val="heading 1"/>
    <w:basedOn w:val="Normal"/>
    <w:next w:val="Normal"/>
    <w:link w:val="Heading1Char"/>
    <w:qFormat/>
    <w:rsid w:val="008E1A76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97"/>
  </w:style>
  <w:style w:type="paragraph" w:styleId="Footer">
    <w:name w:val="footer"/>
    <w:basedOn w:val="Normal"/>
    <w:link w:val="Foot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97"/>
  </w:style>
  <w:style w:type="character" w:customStyle="1" w:styleId="BodyTextChar">
    <w:name w:val="Body Text Char"/>
    <w:basedOn w:val="DefaultParagraphFont"/>
    <w:link w:val="BodyText"/>
    <w:rsid w:val="00D54A34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54A34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4A34"/>
  </w:style>
  <w:style w:type="table" w:styleId="TableGrid">
    <w:name w:val="Table Grid"/>
    <w:basedOn w:val="TableNormal"/>
    <w:uiPriority w:val="39"/>
    <w:rsid w:val="00D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A76"/>
    <w:rPr>
      <w:rFonts w:ascii="Arial" w:eastAsia="Times New Roman" w:hAnsi="Arial" w:cs="Arial"/>
      <w:b/>
      <w:bCs/>
      <w:sz w:val="24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EE28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4B0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E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ED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66EDC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342"/>
    <w:rPr>
      <w:color w:val="605E5C"/>
      <w:shd w:val="clear" w:color="auto" w:fill="E1DFDD"/>
    </w:rPr>
  </w:style>
  <w:style w:type="numbering" w:customStyle="1" w:styleId="Punkte">
    <w:name w:val="Punkte"/>
    <w:rsid w:val="000C0516"/>
    <w:pPr>
      <w:numPr>
        <w:numId w:val="21"/>
      </w:numPr>
    </w:pPr>
  </w:style>
  <w:style w:type="numbering" w:customStyle="1" w:styleId="Nummeriert">
    <w:name w:val="Nummeriert"/>
    <w:rsid w:val="000C0516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532D5-EC2F-4FB9-8DFD-1AD19CE5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Ashikkali</dc:creator>
  <cp:keywords/>
  <dc:description/>
  <cp:lastModifiedBy>Christina Englezou</cp:lastModifiedBy>
  <cp:revision>2</cp:revision>
  <cp:lastPrinted>2021-04-05T10:50:00Z</cp:lastPrinted>
  <dcterms:created xsi:type="dcterms:W3CDTF">2021-04-06T11:52:00Z</dcterms:created>
  <dcterms:modified xsi:type="dcterms:W3CDTF">2021-04-06T11:52:00Z</dcterms:modified>
</cp:coreProperties>
</file>