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1CB2C0E3">
            <wp:simplePos x="0" y="0"/>
            <wp:positionH relativeFrom="margin">
              <wp:posOffset>5009515</wp:posOffset>
            </wp:positionH>
            <wp:positionV relativeFrom="paragraph">
              <wp:posOffset>104775</wp:posOffset>
            </wp:positionV>
            <wp:extent cx="1114425" cy="790575"/>
            <wp:effectExtent l="0" t="0" r="9525" b="9525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2B886" w14:textId="7F429215" w:rsidR="00B76E09" w:rsidRPr="006314F5" w:rsidRDefault="005160A5" w:rsidP="009F3334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>αφαιρεση ινομυωματων</w:t>
      </w:r>
    </w:p>
    <w:p w14:paraId="7812BCA0" w14:textId="74336E9F" w:rsidR="002525E8" w:rsidRPr="00036A84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036A84">
        <w:rPr>
          <w:color w:val="000000"/>
          <w:sz w:val="22"/>
          <w:szCs w:val="22"/>
          <w:lang w:val="el-GR" w:eastAsia="el-GR" w:bidi="el-GR"/>
        </w:rPr>
        <w:t>Ο Οργανισμός Ασφάλισης Υγεί</w:t>
      </w:r>
      <w:r w:rsidR="00092012" w:rsidRPr="00036A84">
        <w:rPr>
          <w:color w:val="000000"/>
          <w:sz w:val="22"/>
          <w:szCs w:val="22"/>
          <w:lang w:val="el-GR" w:eastAsia="el-GR" w:bidi="el-GR"/>
        </w:rPr>
        <w:t>ας (ΟΑΥ) αποζημιώνει</w:t>
      </w:r>
      <w:r w:rsidR="005160A5">
        <w:rPr>
          <w:color w:val="000000"/>
          <w:sz w:val="22"/>
          <w:szCs w:val="22"/>
          <w:lang w:val="el-GR" w:eastAsia="el-GR" w:bidi="el-GR"/>
        </w:rPr>
        <w:t xml:space="preserve"> επεμβάσεις αφαίρεσης ινομυωμάτων </w:t>
      </w:r>
      <w:r w:rsidR="000D6862" w:rsidRPr="00036A84">
        <w:rPr>
          <w:color w:val="000000"/>
          <w:sz w:val="22"/>
          <w:szCs w:val="22"/>
          <w:lang w:val="el-GR" w:eastAsia="el-GR" w:bidi="el-GR"/>
        </w:rPr>
        <w:t xml:space="preserve"> στις περιπτώσεις </w:t>
      </w:r>
      <w:r w:rsidR="006314F5" w:rsidRPr="00036A84">
        <w:rPr>
          <w:color w:val="000000"/>
          <w:sz w:val="22"/>
          <w:szCs w:val="22"/>
          <w:lang w:val="el-GR" w:eastAsia="el-GR" w:bidi="el-GR"/>
        </w:rPr>
        <w:t>όπου</w:t>
      </w:r>
      <w:r w:rsidR="00B40694" w:rsidRPr="00B40694">
        <w:rPr>
          <w:color w:val="000000"/>
          <w:sz w:val="22"/>
          <w:szCs w:val="22"/>
          <w:lang w:val="el-GR" w:eastAsia="el-GR" w:bidi="el-GR"/>
        </w:rPr>
        <w:t xml:space="preserve"> </w:t>
      </w:r>
      <w:r w:rsidR="00B40694">
        <w:rPr>
          <w:color w:val="000000"/>
          <w:sz w:val="22"/>
          <w:szCs w:val="22"/>
          <w:lang w:val="el-GR" w:eastAsia="el-GR" w:bidi="el-GR"/>
        </w:rPr>
        <w:t>πληρείται μια εκ των πιο κάτω ενδείξεων</w:t>
      </w:r>
      <w:r w:rsidR="002525E8" w:rsidRPr="00036A84">
        <w:rPr>
          <w:color w:val="000000"/>
          <w:sz w:val="22"/>
          <w:szCs w:val="22"/>
          <w:lang w:val="el-GR" w:eastAsia="el-GR" w:bidi="el-GR"/>
        </w:rPr>
        <w:t>:</w:t>
      </w:r>
    </w:p>
    <w:p w14:paraId="46CA7EF0" w14:textId="2B70EA46" w:rsidR="00AF080F" w:rsidRPr="00036A84" w:rsidRDefault="00564936" w:rsidP="009A7585">
      <w:pPr>
        <w:pStyle w:val="BodyText"/>
        <w:numPr>
          <w:ilvl w:val="0"/>
          <w:numId w:val="34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bookmarkStart w:id="0" w:name="_Hlk54017171"/>
      <w:bookmarkStart w:id="1" w:name="_Hlk53745183"/>
      <w:r>
        <w:rPr>
          <w:color w:val="000000"/>
          <w:sz w:val="22"/>
          <w:szCs w:val="22"/>
          <w:lang w:val="el-GR" w:eastAsia="el-GR" w:bidi="el-GR"/>
        </w:rPr>
        <w:t>Ε</w:t>
      </w:r>
      <w:r w:rsidR="005160A5" w:rsidRPr="005160A5">
        <w:rPr>
          <w:color w:val="000000"/>
          <w:sz w:val="22"/>
          <w:szCs w:val="22"/>
          <w:lang w:val="el-GR" w:eastAsia="el-GR" w:bidi="el-GR"/>
        </w:rPr>
        <w:t>νδ</w:t>
      </w:r>
      <w:r w:rsidR="005160A5">
        <w:rPr>
          <w:color w:val="000000"/>
          <w:sz w:val="22"/>
          <w:szCs w:val="22"/>
          <w:lang w:val="el-GR" w:eastAsia="el-GR" w:bidi="el-GR"/>
        </w:rPr>
        <w:t xml:space="preserve">ομυικά ή υπορογόνια ινομυώματα </w:t>
      </w:r>
      <w:r w:rsidR="006F2491" w:rsidRPr="003D25CE">
        <w:rPr>
          <w:color w:val="000000"/>
          <w:sz w:val="22"/>
          <w:szCs w:val="22"/>
          <w:lang w:val="el-GR" w:eastAsia="el-GR" w:bidi="el-GR"/>
        </w:rPr>
        <w:t>&gt;</w:t>
      </w:r>
      <w:r w:rsidR="009A7585">
        <w:rPr>
          <w:color w:val="000000"/>
          <w:sz w:val="22"/>
          <w:szCs w:val="22"/>
          <w:lang w:val="el-GR" w:eastAsia="el-GR" w:bidi="el-GR"/>
        </w:rPr>
        <w:t xml:space="preserve"> </w:t>
      </w:r>
      <w:r w:rsidR="00667F6F">
        <w:rPr>
          <w:color w:val="000000"/>
          <w:sz w:val="22"/>
          <w:szCs w:val="22"/>
          <w:lang w:val="en-US" w:eastAsia="el-GR" w:bidi="el-GR"/>
        </w:rPr>
        <w:t>5</w:t>
      </w:r>
      <w:r w:rsidR="006F2491">
        <w:rPr>
          <w:color w:val="000000"/>
          <w:sz w:val="22"/>
          <w:szCs w:val="22"/>
          <w:lang w:val="en-US" w:eastAsia="el-GR" w:bidi="el-GR"/>
        </w:rPr>
        <w:t>cm</w:t>
      </w:r>
    </w:p>
    <w:p w14:paraId="7A30AC60" w14:textId="0B9483F4" w:rsidR="005160A5" w:rsidRDefault="005160A5" w:rsidP="009A7585">
      <w:pPr>
        <w:pStyle w:val="BodyText"/>
        <w:numPr>
          <w:ilvl w:val="0"/>
          <w:numId w:val="34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Ε</w:t>
      </w:r>
      <w:r w:rsidRPr="005160A5">
        <w:rPr>
          <w:color w:val="000000"/>
          <w:sz w:val="22"/>
          <w:szCs w:val="22"/>
          <w:lang w:val="el-GR" w:eastAsia="el-GR" w:bidi="el-GR"/>
        </w:rPr>
        <w:t>νδομυικά ή υπορογόνια ινομυώματα</w:t>
      </w:r>
      <w:r w:rsidR="006F2491" w:rsidRPr="003D25CE">
        <w:rPr>
          <w:color w:val="000000"/>
          <w:sz w:val="22"/>
          <w:szCs w:val="22"/>
          <w:lang w:val="el-GR" w:eastAsia="el-GR" w:bidi="el-GR"/>
        </w:rPr>
        <w:t xml:space="preserve"> </w:t>
      </w:r>
      <w:r w:rsidR="006F2491">
        <w:rPr>
          <w:color w:val="000000"/>
          <w:sz w:val="22"/>
          <w:szCs w:val="22"/>
          <w:lang w:val="el-GR" w:eastAsia="el-GR" w:bidi="el-GR"/>
        </w:rPr>
        <w:t>ανεξαρτήτως μεγέθους</w:t>
      </w:r>
      <w:r w:rsidRPr="005160A5">
        <w:rPr>
          <w:color w:val="000000"/>
          <w:sz w:val="22"/>
          <w:szCs w:val="22"/>
          <w:lang w:val="el-GR" w:eastAsia="el-GR" w:bidi="el-GR"/>
        </w:rPr>
        <w:t xml:space="preserve"> που προκαλούν συμπτωματολογία</w:t>
      </w:r>
      <w:r w:rsidR="00564936">
        <w:rPr>
          <w:color w:val="000000"/>
          <w:sz w:val="22"/>
          <w:szCs w:val="22"/>
          <w:lang w:val="el-GR" w:eastAsia="el-GR" w:bidi="el-GR"/>
        </w:rPr>
        <w:t xml:space="preserve"> </w:t>
      </w:r>
      <w:r w:rsidR="00564936" w:rsidRPr="00564936">
        <w:rPr>
          <w:b/>
          <w:color w:val="000000"/>
          <w:sz w:val="22"/>
          <w:szCs w:val="22"/>
          <w:lang w:val="el-GR" w:eastAsia="el-GR" w:bidi="el-GR"/>
        </w:rPr>
        <w:t>μόνο</w:t>
      </w:r>
      <w:r>
        <w:rPr>
          <w:color w:val="000000"/>
          <w:sz w:val="22"/>
          <w:szCs w:val="22"/>
          <w:lang w:val="el-GR" w:eastAsia="el-GR" w:bidi="el-GR"/>
        </w:rPr>
        <w:t xml:space="preserve"> στις περιπτώσεις όπου:</w:t>
      </w:r>
    </w:p>
    <w:p w14:paraId="547C1037" w14:textId="334F94BE" w:rsidR="005160A5" w:rsidRDefault="005160A5" w:rsidP="005160A5">
      <w:pPr>
        <w:pStyle w:val="BodyText"/>
        <w:numPr>
          <w:ilvl w:val="0"/>
          <w:numId w:val="30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τα συμπτώματα έχουν διάρκεια </w:t>
      </w:r>
      <w:r w:rsidR="006F2491">
        <w:rPr>
          <w:color w:val="000000"/>
          <w:sz w:val="22"/>
          <w:szCs w:val="22"/>
          <w:lang w:val="el-GR" w:eastAsia="el-GR" w:bidi="el-GR"/>
        </w:rPr>
        <w:t>&gt;</w:t>
      </w:r>
      <w:r>
        <w:rPr>
          <w:color w:val="000000"/>
          <w:sz w:val="22"/>
          <w:szCs w:val="22"/>
          <w:lang w:val="el-GR" w:eastAsia="el-GR" w:bidi="el-GR"/>
        </w:rPr>
        <w:t xml:space="preserve"> </w:t>
      </w:r>
      <w:r w:rsidR="006F2491">
        <w:rPr>
          <w:color w:val="000000"/>
          <w:sz w:val="22"/>
          <w:szCs w:val="22"/>
          <w:lang w:val="el-GR" w:eastAsia="el-GR" w:bidi="el-GR"/>
        </w:rPr>
        <w:t>6</w:t>
      </w:r>
      <w:r>
        <w:rPr>
          <w:color w:val="000000"/>
          <w:sz w:val="22"/>
          <w:szCs w:val="22"/>
          <w:lang w:val="el-GR" w:eastAsia="el-GR" w:bidi="el-GR"/>
        </w:rPr>
        <w:t xml:space="preserve"> μηνών ή</w:t>
      </w:r>
    </w:p>
    <w:p w14:paraId="6C411B0C" w14:textId="4D4BA650" w:rsidR="005160A5" w:rsidRPr="006F2491" w:rsidRDefault="005160A5" w:rsidP="003D25CE">
      <w:pPr>
        <w:pStyle w:val="BodyText"/>
        <w:numPr>
          <w:ilvl w:val="0"/>
          <w:numId w:val="30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η τιμή της αιμοσφαιρίνης</w:t>
      </w:r>
      <w:r w:rsidR="006F2491">
        <w:rPr>
          <w:color w:val="000000"/>
          <w:sz w:val="22"/>
          <w:szCs w:val="22"/>
          <w:lang w:val="el-GR" w:eastAsia="el-GR" w:bidi="el-GR"/>
        </w:rPr>
        <w:t xml:space="preserve">, </w:t>
      </w:r>
      <w:r>
        <w:rPr>
          <w:color w:val="000000"/>
          <w:sz w:val="22"/>
          <w:szCs w:val="22"/>
          <w:lang w:val="el-GR" w:eastAsia="el-GR" w:bidi="el-GR"/>
        </w:rPr>
        <w:t xml:space="preserve">είναι </w:t>
      </w:r>
      <w:r w:rsidR="006F2491">
        <w:rPr>
          <w:color w:val="000000"/>
          <w:sz w:val="22"/>
          <w:szCs w:val="22"/>
          <w:lang w:val="el-GR" w:eastAsia="el-GR" w:bidi="el-GR"/>
        </w:rPr>
        <w:t>&lt;</w:t>
      </w:r>
      <w:r>
        <w:rPr>
          <w:color w:val="000000"/>
          <w:sz w:val="22"/>
          <w:szCs w:val="22"/>
          <w:lang w:val="el-GR" w:eastAsia="el-GR" w:bidi="el-GR"/>
        </w:rPr>
        <w:t>10</w:t>
      </w:r>
      <w:r w:rsidR="006F2491" w:rsidRPr="006F2491">
        <w:rPr>
          <w:color w:val="000000"/>
          <w:sz w:val="22"/>
          <w:szCs w:val="22"/>
          <w:lang w:val="el-GR" w:eastAsia="el-GR" w:bidi="el-GR"/>
        </w:rPr>
        <w:t>g/dL</w:t>
      </w:r>
    </w:p>
    <w:p w14:paraId="37E7D403" w14:textId="7361CF87" w:rsidR="005160A5" w:rsidRDefault="005160A5" w:rsidP="009A7585">
      <w:pPr>
        <w:pStyle w:val="BodyText"/>
        <w:numPr>
          <w:ilvl w:val="0"/>
          <w:numId w:val="34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Ε</w:t>
      </w:r>
      <w:r w:rsidRPr="005160A5">
        <w:rPr>
          <w:color w:val="000000"/>
          <w:sz w:val="22"/>
          <w:szCs w:val="22"/>
          <w:lang w:val="el-GR" w:eastAsia="el-GR" w:bidi="el-GR"/>
        </w:rPr>
        <w:t xml:space="preserve">νδομυικά ή υπορογόνια ινομυώματα που αυξάνουν το μέγεθος τους </w:t>
      </w:r>
      <w:r w:rsidR="00353339">
        <w:rPr>
          <w:color w:val="000000"/>
          <w:sz w:val="22"/>
          <w:szCs w:val="22"/>
          <w:lang w:val="el-GR" w:eastAsia="el-GR" w:bidi="el-GR"/>
        </w:rPr>
        <w:t>απότομα,</w:t>
      </w:r>
      <w:r>
        <w:rPr>
          <w:color w:val="000000"/>
          <w:sz w:val="22"/>
          <w:szCs w:val="22"/>
          <w:lang w:val="el-GR" w:eastAsia="el-GR" w:bidi="el-GR"/>
        </w:rPr>
        <w:t xml:space="preserve"> με  ρυθμό </w:t>
      </w:r>
      <w:r w:rsidRPr="005160A5">
        <w:rPr>
          <w:color w:val="000000"/>
          <w:sz w:val="22"/>
          <w:szCs w:val="22"/>
          <w:lang w:val="el-GR" w:eastAsia="el-GR" w:bidi="el-GR"/>
        </w:rPr>
        <w:t>&gt;50% σε περίοδο 6 μηνών</w:t>
      </w:r>
      <w:r w:rsidR="00353339"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185ACA10" w14:textId="50DD0674" w:rsidR="00A926BE" w:rsidRDefault="00353339" w:rsidP="009A7585">
      <w:pPr>
        <w:pStyle w:val="BodyText"/>
        <w:numPr>
          <w:ilvl w:val="0"/>
          <w:numId w:val="34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353339">
        <w:rPr>
          <w:color w:val="000000"/>
          <w:sz w:val="22"/>
          <w:szCs w:val="22"/>
          <w:lang w:val="el-GR" w:eastAsia="el-GR" w:bidi="el-GR"/>
        </w:rPr>
        <w:t xml:space="preserve">Ινομυώματα που προκάλεσαν </w:t>
      </w:r>
      <w:r>
        <w:rPr>
          <w:color w:val="000000"/>
          <w:sz w:val="22"/>
          <w:szCs w:val="22"/>
          <w:lang w:val="el-GR" w:eastAsia="el-GR" w:bidi="el-GR"/>
        </w:rPr>
        <w:t>μια εκ των πιο κάτω επιπλοκών</w:t>
      </w:r>
      <w:r w:rsidRPr="00353339">
        <w:rPr>
          <w:color w:val="000000"/>
          <w:sz w:val="22"/>
          <w:szCs w:val="22"/>
          <w:lang w:val="el-GR" w:eastAsia="el-GR" w:bidi="el-GR"/>
        </w:rPr>
        <w:t xml:space="preserve"> σε προηγούμενη κύηση</w:t>
      </w:r>
      <w:r>
        <w:rPr>
          <w:color w:val="000000"/>
          <w:sz w:val="22"/>
          <w:szCs w:val="22"/>
          <w:lang w:val="el-GR" w:eastAsia="el-GR" w:bidi="el-GR"/>
        </w:rPr>
        <w:t>:</w:t>
      </w:r>
    </w:p>
    <w:p w14:paraId="212F1E55" w14:textId="2E1F4169" w:rsidR="00353339" w:rsidRDefault="00353339" w:rsidP="00353339">
      <w:pPr>
        <w:pStyle w:val="BodyText"/>
        <w:numPr>
          <w:ilvl w:val="0"/>
          <w:numId w:val="31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Αποκόλληση πλακούντα</w:t>
      </w:r>
    </w:p>
    <w:p w14:paraId="001D2547" w14:textId="77D24401" w:rsidR="00353339" w:rsidRDefault="00353339" w:rsidP="00353339">
      <w:pPr>
        <w:pStyle w:val="BodyText"/>
        <w:numPr>
          <w:ilvl w:val="0"/>
          <w:numId w:val="31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Πρόωρος τοκετός</w:t>
      </w:r>
    </w:p>
    <w:p w14:paraId="5887C848" w14:textId="2BE73D94" w:rsidR="00353339" w:rsidRDefault="00353339" w:rsidP="00353339">
      <w:pPr>
        <w:pStyle w:val="BodyText"/>
        <w:numPr>
          <w:ilvl w:val="0"/>
          <w:numId w:val="31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Δυστοκία</w:t>
      </w:r>
    </w:p>
    <w:p w14:paraId="6C381D5E" w14:textId="4B911811" w:rsidR="00353339" w:rsidRDefault="00353339" w:rsidP="00353339">
      <w:pPr>
        <w:pStyle w:val="BodyText"/>
        <w:numPr>
          <w:ilvl w:val="0"/>
          <w:numId w:val="31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Αιμορραγία μετά των τοκετό</w:t>
      </w:r>
    </w:p>
    <w:p w14:paraId="20C34345" w14:textId="36C25AE6" w:rsidR="00F20203" w:rsidRPr="00036A84" w:rsidRDefault="00353339" w:rsidP="003D25CE">
      <w:pPr>
        <w:pStyle w:val="BodyText"/>
        <w:numPr>
          <w:ilvl w:val="0"/>
          <w:numId w:val="31"/>
        </w:numPr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Καθ’ έξιν αποβολές πρώτου τριμήνου</w:t>
      </w:r>
      <w:bookmarkEnd w:id="0"/>
      <w:bookmarkEnd w:id="1"/>
    </w:p>
    <w:p w14:paraId="26695C1F" w14:textId="5925F635" w:rsidR="00A13EB0" w:rsidRDefault="001671F3" w:rsidP="00FD31A1">
      <w:pPr>
        <w:pStyle w:val="BodyText"/>
        <w:spacing w:before="240" w:after="440" w:line="252" w:lineRule="auto"/>
        <w:ind w:right="567" w:firstLine="720"/>
        <w:rPr>
          <w:b/>
          <w:bCs/>
          <w:color w:val="000000"/>
          <w:sz w:val="22"/>
          <w:szCs w:val="22"/>
          <w:lang w:val="el-GR" w:eastAsia="el-GR" w:bidi="el-GR"/>
        </w:rPr>
      </w:pPr>
      <w:r w:rsidRPr="00036A84">
        <w:rPr>
          <w:b/>
          <w:bCs/>
          <w:color w:val="000000"/>
          <w:sz w:val="22"/>
          <w:szCs w:val="22"/>
          <w:lang w:val="el-GR" w:eastAsia="el-GR" w:bidi="el-GR"/>
        </w:rPr>
        <w:t>Απαραίτητες</w:t>
      </w:r>
      <w:r w:rsidR="00FD31A1" w:rsidRPr="00036A84">
        <w:rPr>
          <w:b/>
          <w:bCs/>
          <w:color w:val="000000"/>
          <w:sz w:val="22"/>
          <w:szCs w:val="22"/>
          <w:lang w:val="el-GR" w:eastAsia="el-GR" w:bidi="el-GR"/>
        </w:rPr>
        <w:t xml:space="preserve"> Υποστηρικτικές </w:t>
      </w:r>
      <w:r w:rsidR="00A13EB0" w:rsidRPr="00036A84">
        <w:rPr>
          <w:b/>
          <w:bCs/>
          <w:color w:val="000000"/>
          <w:sz w:val="22"/>
          <w:szCs w:val="22"/>
          <w:lang w:val="el-GR" w:eastAsia="el-GR" w:bidi="el-GR"/>
        </w:rPr>
        <w:t>Πληροφορίες</w:t>
      </w:r>
    </w:p>
    <w:p w14:paraId="647326BA" w14:textId="320E7CA9" w:rsidR="006F2491" w:rsidRPr="00F45CE4" w:rsidRDefault="006F2491" w:rsidP="00FD31A1">
      <w:pPr>
        <w:pStyle w:val="BodyText"/>
        <w:spacing w:before="240" w:after="440" w:line="252" w:lineRule="auto"/>
        <w:ind w:right="567" w:firstLine="720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>Για όλες τις ενδείξεις</w:t>
      </w:r>
      <w:r w:rsidRPr="003D25CE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3935E71C" w14:textId="2C16B4C4" w:rsidR="00353339" w:rsidRDefault="006F2491" w:rsidP="003D25CE">
      <w:pPr>
        <w:pStyle w:val="BodyText"/>
        <w:numPr>
          <w:ilvl w:val="0"/>
          <w:numId w:val="33"/>
        </w:numPr>
        <w:spacing w:before="240" w:after="440" w:line="252" w:lineRule="auto"/>
        <w:ind w:left="1134" w:right="567"/>
        <w:jc w:val="both"/>
        <w:rPr>
          <w:color w:val="000000"/>
          <w:sz w:val="22"/>
          <w:szCs w:val="22"/>
          <w:lang w:val="el-GR" w:eastAsia="el-GR" w:bidi="el-GR"/>
        </w:rPr>
      </w:pPr>
      <w:bookmarkStart w:id="2" w:name="_Hlk123648940"/>
      <w:r>
        <w:rPr>
          <w:color w:val="000000"/>
          <w:sz w:val="22"/>
          <w:szCs w:val="22"/>
          <w:lang w:val="el-GR" w:eastAsia="el-GR" w:bidi="el-GR"/>
        </w:rPr>
        <w:lastRenderedPageBreak/>
        <w:t xml:space="preserve">Απεικόνιση </w:t>
      </w:r>
      <w:r w:rsidRPr="006F2491">
        <w:rPr>
          <w:color w:val="000000"/>
          <w:sz w:val="22"/>
          <w:szCs w:val="22"/>
          <w:lang w:val="el-GR" w:eastAsia="el-GR" w:bidi="el-GR"/>
        </w:rPr>
        <w:t>(</w:t>
      </w:r>
      <w:r>
        <w:rPr>
          <w:color w:val="000000"/>
          <w:sz w:val="22"/>
          <w:szCs w:val="22"/>
          <w:lang w:val="el-GR" w:eastAsia="el-GR" w:bidi="el-GR"/>
        </w:rPr>
        <w:t>εικόνες</w:t>
      </w:r>
      <w:r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ή</w:t>
      </w:r>
      <w:r w:rsidRPr="006F2491">
        <w:rPr>
          <w:color w:val="000000"/>
          <w:sz w:val="22"/>
          <w:szCs w:val="22"/>
          <w:lang w:val="el-GR" w:eastAsia="el-GR" w:bidi="el-GR"/>
        </w:rPr>
        <w:t>/</w:t>
      </w:r>
      <w:r>
        <w:rPr>
          <w:color w:val="000000"/>
          <w:sz w:val="22"/>
          <w:szCs w:val="22"/>
          <w:lang w:val="el-GR" w:eastAsia="el-GR" w:bidi="el-GR"/>
        </w:rPr>
        <w:t>και</w:t>
      </w:r>
      <w:r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ιατρική/ακτινολογική έκθεση)</w:t>
      </w:r>
      <w:r w:rsidR="00D60081"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 w:rsidR="00D60081">
        <w:rPr>
          <w:color w:val="000000"/>
          <w:sz w:val="22"/>
          <w:szCs w:val="22"/>
          <w:lang w:val="el-GR" w:eastAsia="el-GR" w:bidi="el-GR"/>
        </w:rPr>
        <w:t>διερεύνηση</w:t>
      </w:r>
      <w:r>
        <w:rPr>
          <w:color w:val="000000"/>
          <w:sz w:val="22"/>
          <w:szCs w:val="22"/>
          <w:lang w:val="el-GR" w:eastAsia="el-GR" w:bidi="el-GR"/>
        </w:rPr>
        <w:t>ς</w:t>
      </w:r>
      <w:r w:rsidR="00353339"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 w:rsidR="00353339">
        <w:rPr>
          <w:color w:val="000000"/>
          <w:sz w:val="22"/>
          <w:szCs w:val="22"/>
          <w:lang w:val="el-GR" w:eastAsia="el-GR" w:bidi="el-GR"/>
        </w:rPr>
        <w:t>που</w:t>
      </w:r>
      <w:r w:rsidR="00353339"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 w:rsidR="00353339">
        <w:rPr>
          <w:color w:val="000000"/>
          <w:sz w:val="22"/>
          <w:szCs w:val="22"/>
          <w:lang w:val="el-GR" w:eastAsia="el-GR" w:bidi="el-GR"/>
        </w:rPr>
        <w:t>προηγήθηκε</w:t>
      </w:r>
    </w:p>
    <w:bookmarkEnd w:id="2"/>
    <w:p w14:paraId="32573DF3" w14:textId="77777777" w:rsidR="00F45CE4" w:rsidRDefault="00F45CE4" w:rsidP="006F2491">
      <w:pPr>
        <w:pStyle w:val="BodyText"/>
        <w:spacing w:before="240" w:after="440" w:line="252" w:lineRule="auto"/>
        <w:ind w:left="720"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CEF3651" w14:textId="42DE78B7" w:rsidR="006F2491" w:rsidRPr="003D25CE" w:rsidRDefault="00871CBA" w:rsidP="003D25CE">
      <w:pPr>
        <w:pStyle w:val="BodyText"/>
        <w:spacing w:before="240" w:after="440" w:line="252" w:lineRule="auto"/>
        <w:ind w:left="720"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bookmarkStart w:id="3" w:name="_Hlk123649079"/>
      <w:r>
        <w:rPr>
          <w:b/>
          <w:bCs/>
          <w:color w:val="000000"/>
          <w:sz w:val="22"/>
          <w:szCs w:val="22"/>
          <w:lang w:val="el-GR" w:eastAsia="el-GR" w:bidi="el-GR"/>
        </w:rPr>
        <w:t>Επιπρόσθετα για την ένδειξη 2</w:t>
      </w:r>
      <w:r w:rsidR="006F2491" w:rsidRPr="003D25CE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6D58543D" w14:textId="6ADF1603" w:rsidR="00A70156" w:rsidRDefault="006F2491" w:rsidP="003D25CE">
      <w:pPr>
        <w:pStyle w:val="BodyText"/>
        <w:numPr>
          <w:ilvl w:val="0"/>
          <w:numId w:val="33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bookmarkStart w:id="4" w:name="_Hlk123649113"/>
      <w:bookmarkEnd w:id="3"/>
      <w:r>
        <w:rPr>
          <w:color w:val="000000"/>
          <w:sz w:val="22"/>
          <w:szCs w:val="22"/>
          <w:lang w:val="en-US" w:eastAsia="el-GR" w:bidi="el-GR"/>
        </w:rPr>
        <w:t>K</w:t>
      </w:r>
      <w:r w:rsidR="00A70156">
        <w:rPr>
          <w:color w:val="000000"/>
          <w:sz w:val="22"/>
          <w:szCs w:val="22"/>
          <w:lang w:val="el-GR" w:eastAsia="el-GR" w:bidi="el-GR"/>
        </w:rPr>
        <w:t>αταγραφή</w:t>
      </w:r>
      <w:r w:rsidR="00D60081">
        <w:rPr>
          <w:color w:val="000000"/>
          <w:sz w:val="22"/>
          <w:szCs w:val="22"/>
          <w:lang w:val="el-GR" w:eastAsia="el-GR" w:bidi="el-GR"/>
        </w:rPr>
        <w:t xml:space="preserve"> των συμπτ</w:t>
      </w:r>
      <w:r w:rsidR="00A70156">
        <w:rPr>
          <w:color w:val="000000"/>
          <w:sz w:val="22"/>
          <w:szCs w:val="22"/>
          <w:lang w:val="el-GR" w:eastAsia="el-GR" w:bidi="el-GR"/>
        </w:rPr>
        <w:t>ωμάτων</w:t>
      </w:r>
      <w:r>
        <w:rPr>
          <w:color w:val="000000"/>
          <w:sz w:val="22"/>
          <w:szCs w:val="22"/>
          <w:lang w:val="el-GR" w:eastAsia="el-GR" w:bidi="el-GR"/>
        </w:rPr>
        <w:t xml:space="preserve"> της δικαιούχου</w:t>
      </w:r>
      <w:r w:rsidR="00DE0DD3">
        <w:rPr>
          <w:color w:val="000000"/>
          <w:sz w:val="22"/>
          <w:szCs w:val="22"/>
          <w:lang w:val="el-GR" w:eastAsia="el-GR" w:bidi="el-GR"/>
        </w:rPr>
        <w:t xml:space="preserve"> στον ηλεκτρονικό φάκελο</w:t>
      </w:r>
      <w:r w:rsidR="00A70156">
        <w:rPr>
          <w:color w:val="000000"/>
          <w:sz w:val="22"/>
          <w:szCs w:val="22"/>
          <w:lang w:val="el-GR" w:eastAsia="el-GR" w:bidi="el-GR"/>
        </w:rPr>
        <w:t xml:space="preserve"> για τουλάχιστον έξι μήνες </w:t>
      </w:r>
      <w:r>
        <w:rPr>
          <w:color w:val="000000"/>
          <w:sz w:val="22"/>
          <w:szCs w:val="22"/>
          <w:lang w:val="el-GR" w:eastAsia="el-GR" w:bidi="el-GR"/>
        </w:rPr>
        <w:t>κατά τη διάρκεια εξωνοσοκομειακών επισκέψεων που προηγήθηκαν της νοσηλείας</w:t>
      </w:r>
      <w:bookmarkEnd w:id="4"/>
    </w:p>
    <w:p w14:paraId="76399B1D" w14:textId="1B30ED6A" w:rsidR="006F2491" w:rsidRPr="003D25CE" w:rsidRDefault="00F45CE4" w:rsidP="003D25CE">
      <w:pPr>
        <w:pStyle w:val="BodyText"/>
        <w:spacing w:before="240" w:after="440" w:line="252" w:lineRule="auto"/>
        <w:ind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 w:rsidRPr="003D25CE">
        <w:rPr>
          <w:b/>
          <w:bCs/>
          <w:color w:val="000000"/>
          <w:sz w:val="22"/>
          <w:szCs w:val="22"/>
          <w:lang w:val="el-GR" w:eastAsia="el-GR" w:bidi="el-GR"/>
        </w:rPr>
        <w:t xml:space="preserve">              </w:t>
      </w:r>
      <w:r w:rsidR="006F2491" w:rsidRPr="003D25CE">
        <w:rPr>
          <w:b/>
          <w:bCs/>
          <w:color w:val="000000"/>
          <w:sz w:val="22"/>
          <w:szCs w:val="22"/>
          <w:lang w:val="el-GR" w:eastAsia="el-GR" w:bidi="el-GR"/>
        </w:rPr>
        <w:t xml:space="preserve">Επιπρόσθετα για την ένδειξη </w:t>
      </w:r>
      <w:r w:rsidR="00871CBA">
        <w:rPr>
          <w:b/>
          <w:bCs/>
          <w:color w:val="000000"/>
          <w:sz w:val="22"/>
          <w:szCs w:val="22"/>
          <w:lang w:val="en-US" w:eastAsia="el-GR" w:bidi="el-GR"/>
        </w:rPr>
        <w:t>3</w:t>
      </w:r>
      <w:r w:rsidR="006F2491" w:rsidRPr="003D25CE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4B52D006" w14:textId="4A6F4935" w:rsidR="00A70156" w:rsidRDefault="00F45CE4" w:rsidP="00F45CE4">
      <w:pPr>
        <w:pStyle w:val="BodyText"/>
        <w:numPr>
          <w:ilvl w:val="0"/>
          <w:numId w:val="33"/>
        </w:numPr>
        <w:spacing w:before="240" w:after="440" w:line="252" w:lineRule="auto"/>
        <w:ind w:left="851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Απεικόνιση </w:t>
      </w:r>
      <w:r w:rsidRPr="006F2491">
        <w:rPr>
          <w:color w:val="000000"/>
          <w:sz w:val="22"/>
          <w:szCs w:val="22"/>
          <w:lang w:val="el-GR" w:eastAsia="el-GR" w:bidi="el-GR"/>
        </w:rPr>
        <w:t>(</w:t>
      </w:r>
      <w:r>
        <w:rPr>
          <w:color w:val="000000"/>
          <w:sz w:val="22"/>
          <w:szCs w:val="22"/>
          <w:lang w:val="el-GR" w:eastAsia="el-GR" w:bidi="el-GR"/>
        </w:rPr>
        <w:t>εικόνες</w:t>
      </w:r>
      <w:r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ή</w:t>
      </w:r>
      <w:r w:rsidRPr="006F2491">
        <w:rPr>
          <w:color w:val="000000"/>
          <w:sz w:val="22"/>
          <w:szCs w:val="22"/>
          <w:lang w:val="el-GR" w:eastAsia="el-GR" w:bidi="el-GR"/>
        </w:rPr>
        <w:t>/</w:t>
      </w:r>
      <w:r>
        <w:rPr>
          <w:color w:val="000000"/>
          <w:sz w:val="22"/>
          <w:szCs w:val="22"/>
          <w:lang w:val="el-GR" w:eastAsia="el-GR" w:bidi="el-GR"/>
        </w:rPr>
        <w:t>και</w:t>
      </w:r>
      <w:r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ιατρική/ακτινολογική έκθεση)</w:t>
      </w:r>
      <w:r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διερεύνησης</w:t>
      </w:r>
      <w:r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που</w:t>
      </w:r>
      <w:r w:rsidRPr="006F2491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προηγήθηκε</w:t>
      </w:r>
      <w:r w:rsidRPr="003D25CE">
        <w:rPr>
          <w:color w:val="000000"/>
          <w:sz w:val="22"/>
          <w:szCs w:val="22"/>
          <w:lang w:val="el-GR" w:eastAsia="el-GR" w:bidi="el-GR"/>
        </w:rPr>
        <w:t xml:space="preserve"> </w:t>
      </w:r>
      <w:r w:rsidR="00A70156" w:rsidRPr="00F45CE4">
        <w:rPr>
          <w:color w:val="000000"/>
          <w:sz w:val="22"/>
          <w:szCs w:val="22"/>
          <w:lang w:val="el-GR" w:eastAsia="el-GR" w:bidi="el-GR"/>
        </w:rPr>
        <w:t>προ και μετά της αύξησης του μεγέθους του ινομυώματος</w:t>
      </w:r>
    </w:p>
    <w:p w14:paraId="1A6D58E1" w14:textId="1511107A" w:rsidR="00F45CE4" w:rsidRPr="003D25CE" w:rsidRDefault="00F45CE4" w:rsidP="003D25CE">
      <w:pPr>
        <w:pStyle w:val="BodyText"/>
        <w:spacing w:before="240" w:after="440" w:line="252" w:lineRule="auto"/>
        <w:ind w:left="720"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 w:rsidRPr="008F22F6">
        <w:rPr>
          <w:b/>
          <w:bCs/>
          <w:color w:val="000000"/>
          <w:sz w:val="22"/>
          <w:szCs w:val="22"/>
          <w:lang w:val="el-GR" w:eastAsia="el-GR" w:bidi="el-GR"/>
        </w:rPr>
        <w:t xml:space="preserve">Επιπρόσθετα για την ένδειξη </w:t>
      </w:r>
      <w:r w:rsidR="00871CBA">
        <w:rPr>
          <w:b/>
          <w:bCs/>
          <w:color w:val="000000"/>
          <w:sz w:val="22"/>
          <w:szCs w:val="22"/>
          <w:lang w:val="en-US" w:eastAsia="el-GR" w:bidi="el-GR"/>
        </w:rPr>
        <w:t>4</w:t>
      </w:r>
      <w:r w:rsidRPr="008F22F6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7A6960DC" w14:textId="19D44AA6" w:rsidR="00D60081" w:rsidRPr="00D60081" w:rsidRDefault="00F45CE4" w:rsidP="003D25CE">
      <w:pPr>
        <w:pStyle w:val="BodyText"/>
        <w:numPr>
          <w:ilvl w:val="0"/>
          <w:numId w:val="33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n-US" w:eastAsia="el-GR" w:bidi="el-GR"/>
        </w:rPr>
        <w:t>K</w:t>
      </w:r>
      <w:r>
        <w:rPr>
          <w:color w:val="000000"/>
          <w:sz w:val="22"/>
          <w:szCs w:val="22"/>
          <w:lang w:val="el-GR" w:eastAsia="el-GR" w:bidi="el-GR"/>
        </w:rPr>
        <w:t>αταγραφή των επιπλοκών της</w:t>
      </w:r>
      <w:r w:rsidR="00DE0DD3">
        <w:rPr>
          <w:color w:val="000000"/>
          <w:sz w:val="22"/>
          <w:szCs w:val="22"/>
          <w:lang w:val="el-GR" w:eastAsia="el-GR" w:bidi="el-GR"/>
        </w:rPr>
        <w:t xml:space="preserve"> δικαιούχου στον ηλεκτρονικό φάκελο</w:t>
      </w:r>
      <w:r>
        <w:rPr>
          <w:color w:val="000000"/>
          <w:sz w:val="22"/>
          <w:szCs w:val="22"/>
          <w:lang w:val="el-GR" w:eastAsia="el-GR" w:bidi="el-GR"/>
        </w:rPr>
        <w:t xml:space="preserve"> κατά τη διάρκεια εξωνοσοκομειακής επίσκεψης που προηγήθηκε της νοσηλείας</w:t>
      </w:r>
    </w:p>
    <w:p w14:paraId="3F35EDDA" w14:textId="77777777" w:rsidR="00D60081" w:rsidRPr="00D60081" w:rsidRDefault="00D60081" w:rsidP="00D60081">
      <w:pPr>
        <w:pStyle w:val="BodyText"/>
        <w:spacing w:before="240" w:after="440" w:line="252" w:lineRule="auto"/>
        <w:ind w:left="1350" w:right="567"/>
        <w:jc w:val="both"/>
        <w:rPr>
          <w:color w:val="000000"/>
          <w:sz w:val="22"/>
          <w:szCs w:val="22"/>
          <w:lang w:val="el-GR" w:eastAsia="el-GR" w:bidi="el-GR"/>
        </w:rPr>
      </w:pPr>
    </w:p>
    <w:p w14:paraId="6142D8CA" w14:textId="77777777" w:rsidR="00353339" w:rsidRPr="00D60081" w:rsidRDefault="00353339" w:rsidP="00353339">
      <w:pPr>
        <w:pStyle w:val="BodyText"/>
        <w:shd w:val="clear" w:color="auto" w:fill="auto"/>
        <w:spacing w:before="240" w:after="440" w:line="252" w:lineRule="auto"/>
        <w:ind w:left="2880" w:right="567"/>
        <w:jc w:val="both"/>
        <w:rPr>
          <w:color w:val="000000"/>
          <w:sz w:val="22"/>
          <w:szCs w:val="22"/>
          <w:lang w:val="el-GR" w:eastAsia="el-GR" w:bidi="el-GR"/>
        </w:rPr>
      </w:pPr>
    </w:p>
    <w:p w14:paraId="157F290B" w14:textId="46A89CE4" w:rsidR="00C810D7" w:rsidRDefault="00C810D7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4D979F5C" w14:textId="4CC95FAB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467F564" w14:textId="033DE81B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8FE0110" w14:textId="437BB7EE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C4BEC44" w14:textId="07B3DF7F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1A91C91B" w14:textId="65DCCC99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2A207D6" w14:textId="7D13790D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6F17DF88" w14:textId="01E74F55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1DB2B26" w14:textId="70131E48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87D99F5" w14:textId="758811C2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001E43CE" w14:textId="14E81B5C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276E5497" w14:textId="1C890176" w:rsidR="006F2491" w:rsidRDefault="006F2491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4F09D79E" w14:textId="77777777" w:rsidR="006F2491" w:rsidRDefault="006F2491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5C908238" w14:textId="2EE08752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76B41A9F" w14:textId="766E2AB0" w:rsidR="003668E6" w:rsidRDefault="003668E6" w:rsidP="006A1932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3CC0DF73" w14:textId="3F7F4CC7" w:rsidR="00C810D7" w:rsidRDefault="00564936" w:rsidP="00564936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 xml:space="preserve">                       </w:t>
      </w:r>
      <w:r w:rsidR="00C810D7"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 w:rsidR="00C810D7"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 </w:t>
      </w:r>
      <w:r>
        <w:rPr>
          <w:b/>
          <w:bCs/>
          <w:color w:val="000000"/>
          <w:sz w:val="22"/>
          <w:szCs w:val="22"/>
          <w:lang w:val="el-GR" w:eastAsia="el-GR" w:bidi="el-GR"/>
        </w:rPr>
        <w:t>ΑΦΑΙΡΕΣΗΣ ΙΝΟΜΥΩΜΑΤΩΝ</w:t>
      </w:r>
    </w:p>
    <w:p w14:paraId="10367F41" w14:textId="77777777" w:rsidR="00227A7E" w:rsidRPr="00227A7E" w:rsidRDefault="00227A7E" w:rsidP="00227A7E">
      <w:pPr>
        <w:widowControl w:val="0"/>
        <w:autoSpaceDN w:val="0"/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227A7E">
        <w:rPr>
          <w:rFonts w:ascii="Arial" w:eastAsia="Arial" w:hAnsi="Arial" w:cs="Arial"/>
          <w:b/>
          <w:bCs/>
          <w:color w:val="000000"/>
          <w:lang w:val="el-GR" w:eastAsia="el-GR" w:bidi="el-GR"/>
        </w:rPr>
        <w:t>ΠΡΟΣΟΧΗ: Οι ερωτήσεις που σημειώνονται με * πρέπει να απαντώνται πάντοτε.</w:t>
      </w:r>
    </w:p>
    <w:p w14:paraId="752FE9CE" w14:textId="5072FB4E" w:rsidR="001278A6" w:rsidRPr="0014269E" w:rsidRDefault="001278A6" w:rsidP="003B54ED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>ΜΕΡΟΣ 1</w:t>
      </w:r>
    </w:p>
    <w:p w14:paraId="4E490270" w14:textId="0F20F598" w:rsidR="00C810D7" w:rsidRPr="005D5529" w:rsidRDefault="00C810D7" w:rsidP="00C810D7">
      <w:pPr>
        <w:pStyle w:val="BodyText"/>
        <w:numPr>
          <w:ilvl w:val="0"/>
          <w:numId w:val="15"/>
        </w:numPr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της κλινικής εικόνας </w:t>
      </w:r>
      <w:r>
        <w:rPr>
          <w:sz w:val="22"/>
          <w:szCs w:val="22"/>
          <w:lang w:val="el-GR"/>
        </w:rPr>
        <w:t>του ασθενούς</w:t>
      </w:r>
      <w:r w:rsidR="006A1932">
        <w:rPr>
          <w:sz w:val="22"/>
          <w:szCs w:val="22"/>
          <w:lang w:val="el-GR"/>
        </w:rPr>
        <w:t xml:space="preserve"> (</w:t>
      </w:r>
      <w:r w:rsidR="006A1932" w:rsidRPr="003668E6">
        <w:rPr>
          <w:i/>
          <w:iCs/>
          <w:sz w:val="22"/>
          <w:szCs w:val="22"/>
          <w:lang w:val="el-GR"/>
        </w:rPr>
        <w:t>συμπεριλαμβ</w:t>
      </w:r>
      <w:r w:rsidR="00564936">
        <w:rPr>
          <w:i/>
          <w:iCs/>
          <w:sz w:val="22"/>
          <w:szCs w:val="22"/>
          <w:lang w:val="el-GR"/>
        </w:rPr>
        <w:t>ανομένου συμπτωμάτων και  τυχόν επιπλοκών κύησης εφόσον έχουν προηγηθεί)</w:t>
      </w:r>
      <w:r w:rsidRPr="00F35315">
        <w:rPr>
          <w:sz w:val="22"/>
          <w:szCs w:val="22"/>
          <w:lang w:val="el-GR"/>
        </w:rPr>
        <w:t>*</w:t>
      </w:r>
      <w:r w:rsidRPr="00541342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</w:p>
    <w:p w14:paraId="36DD174B" w14:textId="7FF51F8B" w:rsidR="00C810D7" w:rsidRPr="003668E6" w:rsidRDefault="00C810D7" w:rsidP="003668E6">
      <w:pPr>
        <w:pStyle w:val="BodyText"/>
        <w:tabs>
          <w:tab w:val="left" w:pos="782"/>
        </w:tabs>
        <w:spacing w:after="120" w:line="394" w:lineRule="auto"/>
        <w:ind w:left="360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</w:t>
      </w:r>
    </w:p>
    <w:p w14:paraId="423CB946" w14:textId="0B3BCC97" w:rsidR="003668E6" w:rsidRDefault="003668E6" w:rsidP="006A1932">
      <w:pPr>
        <w:pStyle w:val="ListParagraph"/>
        <w:numPr>
          <w:ilvl w:val="0"/>
          <w:numId w:val="17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Παρακαλώ σημειώστε </w:t>
      </w:r>
      <w:r w:rsidR="00564936">
        <w:rPr>
          <w:rFonts w:ascii="Arial" w:hAnsi="Arial" w:cs="Arial"/>
          <w:lang w:val="el-GR"/>
        </w:rPr>
        <w:t>ποια από τις πιο πάνω ενδείξεις ισχύει χρησιμοποιώντας ΜΟΝΟ αριθμούς</w:t>
      </w:r>
      <w:r w:rsidR="00164D51" w:rsidRPr="00164D51">
        <w:rPr>
          <w:rFonts w:ascii="Arial" w:hAnsi="Arial" w:cs="Arial"/>
          <w:lang w:val="el-GR"/>
        </w:rPr>
        <w:t>*</w:t>
      </w:r>
    </w:p>
    <w:p w14:paraId="102461A6" w14:textId="7EAF04F5" w:rsidR="00564936" w:rsidRDefault="00F45CE4" w:rsidP="00564936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D469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4C222A" wp14:editId="1DC3542A">
                <wp:simplePos x="0" y="0"/>
                <wp:positionH relativeFrom="margin">
                  <wp:posOffset>504190</wp:posOffset>
                </wp:positionH>
                <wp:positionV relativeFrom="paragraph">
                  <wp:posOffset>63500</wp:posOffset>
                </wp:positionV>
                <wp:extent cx="409575" cy="238125"/>
                <wp:effectExtent l="0" t="0" r="28575" b="2857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2E3CE4" w14:textId="77777777" w:rsidR="00564936" w:rsidRDefault="00564936" w:rsidP="005649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C222A" id="Rectangle 1" o:spid="_x0000_s1026" style="position:absolute;left:0;text-align:left;margin-left:39.7pt;margin-top:5pt;width:32.2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" fillcolor="window" strokecolor="windowText" strokeweight="1pt">
                <v:textbox>
                  <w:txbxContent>
                    <w:p w14:paraId="462E3CE4" w14:textId="77777777" w:rsidR="00564936" w:rsidRDefault="00564936" w:rsidP="00564936"/>
                  </w:txbxContent>
                </v:textbox>
                <w10:wrap type="square" anchorx="margin"/>
              </v:rect>
            </w:pict>
          </mc:Fallback>
        </mc:AlternateContent>
      </w:r>
    </w:p>
    <w:p w14:paraId="3E0ADE32" w14:textId="31909D46" w:rsidR="00564936" w:rsidRDefault="00564936" w:rsidP="00564936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1F49B01A" w14:textId="77777777" w:rsidR="00E92FB3" w:rsidRPr="00E92FB3" w:rsidRDefault="00E92FB3" w:rsidP="00E92FB3">
      <w:pPr>
        <w:pStyle w:val="ListParagraph"/>
        <w:numPr>
          <w:ilvl w:val="0"/>
          <w:numId w:val="35"/>
        </w:numPr>
        <w:tabs>
          <w:tab w:val="right" w:leader="dot" w:pos="6237"/>
          <w:tab w:val="right" w:leader="dot" w:pos="8505"/>
          <w:tab w:val="right" w:leader="dot" w:pos="8789"/>
        </w:tabs>
        <w:ind w:left="709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Για τις ενδείξεις 2 και 4 παρακαλώ να δηλωθεί και η υποκατηγορία π.χ. 2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l-GR"/>
        </w:rPr>
        <w:t>.</w:t>
      </w:r>
      <w:r w:rsidRPr="00E92FB3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>.</w:t>
      </w:r>
    </w:p>
    <w:p w14:paraId="13EE5D46" w14:textId="2AB09324" w:rsidR="00E92FB3" w:rsidRDefault="00E92FB3" w:rsidP="00E92FB3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ind w:left="709"/>
        <w:rPr>
          <w:rFonts w:ascii="Arial" w:hAnsi="Arial" w:cs="Arial"/>
          <w:lang w:val="el-GR"/>
        </w:rPr>
      </w:pPr>
      <w:r w:rsidRPr="00E92FB3">
        <w:rPr>
          <w:rFonts w:ascii="Arial" w:hAnsi="Arial" w:cs="Arial"/>
          <w:b/>
          <w:bCs/>
          <w:i/>
          <w:iCs/>
          <w:sz w:val="18"/>
          <w:szCs w:val="18"/>
          <w:lang w:val="el-GR"/>
        </w:rPr>
        <w:t xml:space="preserve"> (Σημ.: Σε περίπτωση μη συμπλήρωσης της υποκατηγορίας, το ερωτηματολόγιο θεωρείται ανεπαρκώς συμπληρωμένο.)</w:t>
      </w:r>
      <w:r w:rsidRPr="00E92FB3">
        <w:rPr>
          <w:rFonts w:ascii="Arial" w:hAnsi="Arial" w:cs="Arial"/>
          <w:noProof/>
          <w:lang w:val="el-GR"/>
        </w:rPr>
        <w:t xml:space="preserve"> </w:t>
      </w:r>
    </w:p>
    <w:p w14:paraId="51373E69" w14:textId="53098D6A" w:rsidR="003668E6" w:rsidRDefault="00E92FB3" w:rsidP="003668E6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D469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81F654" wp14:editId="7CEC4F9F">
                <wp:simplePos x="0" y="0"/>
                <wp:positionH relativeFrom="margin">
                  <wp:posOffset>552450</wp:posOffset>
                </wp:positionH>
                <wp:positionV relativeFrom="paragraph">
                  <wp:posOffset>114935</wp:posOffset>
                </wp:positionV>
                <wp:extent cx="409575" cy="238125"/>
                <wp:effectExtent l="0" t="0" r="28575" b="285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4B9F06" w14:textId="77777777" w:rsidR="00E92FB3" w:rsidRDefault="00E92FB3" w:rsidP="00E92F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F654" id="Rectangle 2" o:spid="_x0000_s1027" style="position:absolute;left:0;text-align:left;margin-left:43.5pt;margin-top:9.05pt;width:32.25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" fillcolor="window" strokecolor="windowText" strokeweight="1pt">
                <v:textbox>
                  <w:txbxContent>
                    <w:p w14:paraId="6B4B9F06" w14:textId="77777777" w:rsidR="00E92FB3" w:rsidRDefault="00E92FB3" w:rsidP="00E92FB3"/>
                  </w:txbxContent>
                </v:textbox>
                <w10:wrap type="square" anchorx="margin"/>
              </v:rect>
            </w:pict>
          </mc:Fallback>
        </mc:AlternateContent>
      </w:r>
    </w:p>
    <w:p w14:paraId="3DC5D551" w14:textId="22B5367A" w:rsidR="00564936" w:rsidRDefault="00564936" w:rsidP="003668E6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6C3D1DFD" w14:textId="77777777" w:rsidR="00E92FB3" w:rsidRDefault="00E92FB3" w:rsidP="0098579E">
      <w:pPr>
        <w:pStyle w:val="BodyText"/>
        <w:shd w:val="clear" w:color="auto" w:fill="auto"/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</w:p>
    <w:p w14:paraId="4BF84A75" w14:textId="76F3EC85" w:rsidR="0022746E" w:rsidRPr="0098579E" w:rsidRDefault="00DA0D09" w:rsidP="0098579E">
      <w:pPr>
        <w:pStyle w:val="BodyText"/>
        <w:shd w:val="clear" w:color="auto" w:fill="auto"/>
        <w:spacing w:after="440" w:line="252" w:lineRule="auto"/>
        <w:rPr>
          <w:lang w:val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t>ΜΕΡΟΣ</w:t>
      </w:r>
      <w:r w:rsidR="00DE0DD3">
        <w:rPr>
          <w:b/>
          <w:bCs/>
          <w:color w:val="000000"/>
          <w:sz w:val="22"/>
          <w:szCs w:val="22"/>
          <w:lang w:val="el-GR" w:eastAsia="el-GR" w:bidi="el-GR"/>
        </w:rPr>
        <w:t xml:space="preserve"> 2</w:t>
      </w:r>
      <w:bookmarkStart w:id="5" w:name="_GoBack"/>
      <w:bookmarkEnd w:id="5"/>
    </w:p>
    <w:p w14:paraId="276DC2DF" w14:textId="29E77A95" w:rsidR="00C810D7" w:rsidRDefault="00F45CE4" w:rsidP="00C810D7">
      <w:pPr>
        <w:pStyle w:val="ListParagraph"/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D46955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A7121E" wp14:editId="2A7A0698">
                <wp:simplePos x="0" y="0"/>
                <wp:positionH relativeFrom="margin">
                  <wp:posOffset>6076950</wp:posOffset>
                </wp:positionH>
                <wp:positionV relativeFrom="paragraph">
                  <wp:posOffset>18415</wp:posOffset>
                </wp:positionV>
                <wp:extent cx="167640" cy="114300"/>
                <wp:effectExtent l="0" t="0" r="2286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56C4DC" w14:textId="77777777" w:rsidR="00F45CE4" w:rsidRDefault="00F45CE4" w:rsidP="00F45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7121E" id="Rectangle 3" o:spid="_x0000_s1027" style="position:absolute;left:0;text-align:left;margin-left:478.5pt;margin-top:1.45pt;width:13.2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" fillcolor="window" strokecolor="windowText" strokeweight="1pt">
                <v:textbox>
                  <w:txbxContent>
                    <w:p w14:paraId="3156C4DC" w14:textId="77777777" w:rsidR="00F45CE4" w:rsidRDefault="00F45CE4" w:rsidP="00F45CE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810D7" w:rsidRPr="00F35315">
        <w:rPr>
          <w:rFonts w:ascii="Arial" w:hAnsi="Arial" w:cs="Arial"/>
          <w:lang w:val="el-GR"/>
        </w:rPr>
        <w:t>Επιβεβαιώνω ότι έχω επι</w:t>
      </w:r>
      <w:r w:rsidR="00C810D7">
        <w:rPr>
          <w:rFonts w:ascii="Arial" w:hAnsi="Arial" w:cs="Arial"/>
          <w:lang w:val="el-GR"/>
        </w:rPr>
        <w:t>συνάψει την απαραίτητη σχετική τεκμηρίωση</w:t>
      </w:r>
      <w:r w:rsidR="00C810D7" w:rsidRPr="00F35315">
        <w:rPr>
          <w:rFonts w:ascii="Arial" w:hAnsi="Arial" w:cs="Arial"/>
          <w:lang w:val="el-GR"/>
        </w:rPr>
        <w:t>*</w:t>
      </w:r>
    </w:p>
    <w:p w14:paraId="38D9AF6B" w14:textId="0709CAC5" w:rsidR="00C810D7" w:rsidRDefault="00C810D7" w:rsidP="00C810D7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122B5D83" w14:textId="292A0D57" w:rsidR="00C810D7" w:rsidRDefault="00C810D7" w:rsidP="00C810D7">
      <w:pPr>
        <w:pStyle w:val="ListParagraph"/>
        <w:numPr>
          <w:ilvl w:val="0"/>
          <w:numId w:val="19"/>
        </w:num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  <w:r w:rsidRPr="00D46955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BA0B96" wp14:editId="2586AB8D">
                <wp:simplePos x="0" y="0"/>
                <wp:positionH relativeFrom="margin">
                  <wp:posOffset>6076315</wp:posOffset>
                </wp:positionH>
                <wp:positionV relativeFrom="paragraph">
                  <wp:posOffset>6985</wp:posOffset>
                </wp:positionV>
                <wp:extent cx="167640" cy="114300"/>
                <wp:effectExtent l="0" t="0" r="22860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BA15C" w14:textId="77777777" w:rsidR="003B54ED" w:rsidRDefault="003B54ED" w:rsidP="00C81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A0B96" id="Rectangle 5" o:spid="_x0000_s1028" style="position:absolute;left:0;text-align:left;margin-left:478.45pt;margin-top:.55pt;width:13.2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" fillcolor="window" strokecolor="windowText" strokeweight="1pt">
                <v:textbox>
                  <w:txbxContent>
                    <w:p w14:paraId="3AEBA15C" w14:textId="77777777" w:rsidR="003B54ED" w:rsidRDefault="003B54ED" w:rsidP="00C810D7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lang w:val="el-GR"/>
        </w:rPr>
        <w:t>Επιβεβαιώνω ότι οι πιο πάνω πληροφορίες είναι σχετικές, ακριβείς, πλήρεις και έγκυρες</w:t>
      </w:r>
      <w:r w:rsidRPr="00F35315">
        <w:rPr>
          <w:rFonts w:ascii="Arial" w:hAnsi="Arial" w:cs="Arial"/>
          <w:lang w:val="el-GR"/>
        </w:rPr>
        <w:t>*</w:t>
      </w:r>
      <w:r>
        <w:rPr>
          <w:rFonts w:ascii="Arial" w:hAnsi="Arial" w:cs="Arial"/>
          <w:lang w:val="el-GR"/>
        </w:rPr>
        <w:t xml:space="preserve">   </w:t>
      </w:r>
    </w:p>
    <w:p w14:paraId="24AF2290" w14:textId="77777777" w:rsidR="00C810D7" w:rsidRDefault="00C810D7" w:rsidP="00C810D7">
      <w:pPr>
        <w:pStyle w:val="ListParagraph"/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6DCDBC16" w14:textId="77777777" w:rsidR="00C810D7" w:rsidRPr="00366215" w:rsidRDefault="00C810D7" w:rsidP="00C810D7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6D08B2B3" w14:textId="77777777" w:rsidR="00C810D7" w:rsidRDefault="00C810D7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</w:p>
    <w:sectPr w:rsidR="00C810D7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EB98A" w16cex:dateUtc="2023-01-03T12:26:00Z"/>
  <w16cex:commentExtensible w16cex:durableId="276F99E7" w16cex:dateUtc="2023-01-16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1D5513" w16cid:durableId="275EB98A"/>
  <w16cid:commentId w16cid:paraId="517F670A" w16cid:durableId="276F99E5"/>
  <w16cid:commentId w16cid:paraId="2107C927" w16cid:durableId="276F99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EB4BB" w14:textId="77777777" w:rsidR="004A7251" w:rsidRDefault="004A7251" w:rsidP="00E87B97">
      <w:pPr>
        <w:spacing w:after="0" w:line="240" w:lineRule="auto"/>
      </w:pPr>
      <w:r>
        <w:separator/>
      </w:r>
    </w:p>
  </w:endnote>
  <w:endnote w:type="continuationSeparator" w:id="0">
    <w:p w14:paraId="2CC26EFC" w14:textId="77777777" w:rsidR="004A7251" w:rsidRDefault="004A7251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47004" w14:textId="77777777" w:rsidR="004A7251" w:rsidRDefault="004A7251" w:rsidP="00E87B97">
      <w:pPr>
        <w:spacing w:after="0" w:line="240" w:lineRule="auto"/>
      </w:pPr>
      <w:r>
        <w:separator/>
      </w:r>
    </w:p>
  </w:footnote>
  <w:footnote w:type="continuationSeparator" w:id="0">
    <w:p w14:paraId="1AEAA6E2" w14:textId="77777777" w:rsidR="004A7251" w:rsidRDefault="004A7251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709"/>
    <w:multiLevelType w:val="hybridMultilevel"/>
    <w:tmpl w:val="182CB4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113C"/>
    <w:multiLevelType w:val="hybridMultilevel"/>
    <w:tmpl w:val="D0969A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AE0"/>
    <w:multiLevelType w:val="hybridMultilevel"/>
    <w:tmpl w:val="C7BCEB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237"/>
    <w:multiLevelType w:val="hybridMultilevel"/>
    <w:tmpl w:val="0F12A2E8"/>
    <w:lvl w:ilvl="0" w:tplc="1A00E2F8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72BC"/>
    <w:multiLevelType w:val="hybridMultilevel"/>
    <w:tmpl w:val="D87E1536"/>
    <w:lvl w:ilvl="0" w:tplc="0409001B">
      <w:start w:val="1"/>
      <w:numFmt w:val="low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A5DDA"/>
    <w:multiLevelType w:val="hybridMultilevel"/>
    <w:tmpl w:val="9C84F74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D6472"/>
    <w:multiLevelType w:val="hybridMultilevel"/>
    <w:tmpl w:val="7996E27A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331F5B3D"/>
    <w:multiLevelType w:val="hybridMultilevel"/>
    <w:tmpl w:val="EB5A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C7B63"/>
    <w:multiLevelType w:val="hybridMultilevel"/>
    <w:tmpl w:val="9AC28AA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A7C6A8A"/>
    <w:multiLevelType w:val="hybridMultilevel"/>
    <w:tmpl w:val="0BFAD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D68DB"/>
    <w:multiLevelType w:val="hybridMultilevel"/>
    <w:tmpl w:val="CED4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E1C07"/>
    <w:multiLevelType w:val="hybridMultilevel"/>
    <w:tmpl w:val="EB723B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FC35B1"/>
    <w:multiLevelType w:val="hybridMultilevel"/>
    <w:tmpl w:val="8EB07098"/>
    <w:lvl w:ilvl="0" w:tplc="D0909A8E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50372488"/>
    <w:multiLevelType w:val="hybridMultilevel"/>
    <w:tmpl w:val="5E16D81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042C84"/>
    <w:multiLevelType w:val="hybridMultilevel"/>
    <w:tmpl w:val="DFA44F60"/>
    <w:lvl w:ilvl="0" w:tplc="D884E77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A0563"/>
    <w:multiLevelType w:val="hybridMultilevel"/>
    <w:tmpl w:val="B17A017C"/>
    <w:lvl w:ilvl="0" w:tplc="0409001B">
      <w:start w:val="1"/>
      <w:numFmt w:val="lowerRoman"/>
      <w:lvlText w:val="%1."/>
      <w:lvlJc w:val="righ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7" w15:restartNumberingAfterBreak="0">
    <w:nsid w:val="5FFA4879"/>
    <w:multiLevelType w:val="hybridMultilevel"/>
    <w:tmpl w:val="FE3270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E76F8"/>
    <w:multiLevelType w:val="hybridMultilevel"/>
    <w:tmpl w:val="C28613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B062F"/>
    <w:multiLevelType w:val="hybridMultilevel"/>
    <w:tmpl w:val="F392EA24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050DE1"/>
    <w:multiLevelType w:val="hybridMultilevel"/>
    <w:tmpl w:val="5CF0DB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 w15:restartNumberingAfterBreak="0">
    <w:nsid w:val="7B2B0432"/>
    <w:multiLevelType w:val="hybridMultilevel"/>
    <w:tmpl w:val="9280C4AC"/>
    <w:lvl w:ilvl="0" w:tplc="0408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B954E7F"/>
    <w:multiLevelType w:val="hybridMultilevel"/>
    <w:tmpl w:val="35009FA0"/>
    <w:lvl w:ilvl="0" w:tplc="0408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18"/>
  </w:num>
  <w:num w:numId="3">
    <w:abstractNumId w:val="24"/>
  </w:num>
  <w:num w:numId="4">
    <w:abstractNumId w:val="32"/>
  </w:num>
  <w:num w:numId="5">
    <w:abstractNumId w:val="13"/>
  </w:num>
  <w:num w:numId="6">
    <w:abstractNumId w:val="22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16"/>
  </w:num>
  <w:num w:numId="12">
    <w:abstractNumId w:val="14"/>
  </w:num>
  <w:num w:numId="13">
    <w:abstractNumId w:val="10"/>
  </w:num>
  <w:num w:numId="14">
    <w:abstractNumId w:val="1"/>
  </w:num>
  <w:num w:numId="15">
    <w:abstractNumId w:val="6"/>
  </w:num>
  <w:num w:numId="16">
    <w:abstractNumId w:val="11"/>
  </w:num>
  <w:num w:numId="17">
    <w:abstractNumId w:val="17"/>
  </w:num>
  <w:num w:numId="18">
    <w:abstractNumId w:val="2"/>
  </w:num>
  <w:num w:numId="19">
    <w:abstractNumId w:val="31"/>
  </w:num>
  <w:num w:numId="20">
    <w:abstractNumId w:val="29"/>
  </w:num>
  <w:num w:numId="21">
    <w:abstractNumId w:val="30"/>
  </w:num>
  <w:num w:numId="22">
    <w:abstractNumId w:val="20"/>
  </w:num>
  <w:num w:numId="23">
    <w:abstractNumId w:val="12"/>
  </w:num>
  <w:num w:numId="24">
    <w:abstractNumId w:val="19"/>
  </w:num>
  <w:num w:numId="25">
    <w:abstractNumId w:val="7"/>
  </w:num>
  <w:num w:numId="26">
    <w:abstractNumId w:val="23"/>
  </w:num>
  <w:num w:numId="27">
    <w:abstractNumId w:val="26"/>
  </w:num>
  <w:num w:numId="28">
    <w:abstractNumId w:val="28"/>
  </w:num>
  <w:num w:numId="29">
    <w:abstractNumId w:val="27"/>
  </w:num>
  <w:num w:numId="30">
    <w:abstractNumId w:val="33"/>
  </w:num>
  <w:num w:numId="31">
    <w:abstractNumId w:val="21"/>
  </w:num>
  <w:num w:numId="32">
    <w:abstractNumId w:val="34"/>
  </w:num>
  <w:num w:numId="33">
    <w:abstractNumId w:val="25"/>
  </w:num>
  <w:num w:numId="34">
    <w:abstractNumId w:val="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066A3"/>
    <w:rsid w:val="00012BCA"/>
    <w:rsid w:val="00014F66"/>
    <w:rsid w:val="00036A84"/>
    <w:rsid w:val="000535E3"/>
    <w:rsid w:val="00060306"/>
    <w:rsid w:val="00060736"/>
    <w:rsid w:val="00061AD7"/>
    <w:rsid w:val="00070C0C"/>
    <w:rsid w:val="000739C1"/>
    <w:rsid w:val="00092012"/>
    <w:rsid w:val="000C06E1"/>
    <w:rsid w:val="000D6862"/>
    <w:rsid w:val="000E6097"/>
    <w:rsid w:val="000F4396"/>
    <w:rsid w:val="001101C1"/>
    <w:rsid w:val="00121E2E"/>
    <w:rsid w:val="00124128"/>
    <w:rsid w:val="001278A6"/>
    <w:rsid w:val="00133EFE"/>
    <w:rsid w:val="0014269E"/>
    <w:rsid w:val="001572E5"/>
    <w:rsid w:val="0016193C"/>
    <w:rsid w:val="00164D51"/>
    <w:rsid w:val="001671F3"/>
    <w:rsid w:val="00183839"/>
    <w:rsid w:val="001B7847"/>
    <w:rsid w:val="001E2852"/>
    <w:rsid w:val="001E5C3D"/>
    <w:rsid w:val="001F7ACB"/>
    <w:rsid w:val="00205F5A"/>
    <w:rsid w:val="002154A5"/>
    <w:rsid w:val="0021643F"/>
    <w:rsid w:val="0022088B"/>
    <w:rsid w:val="0022746E"/>
    <w:rsid w:val="00227A7E"/>
    <w:rsid w:val="00240A31"/>
    <w:rsid w:val="002525E8"/>
    <w:rsid w:val="00266EDC"/>
    <w:rsid w:val="002936E0"/>
    <w:rsid w:val="0029477B"/>
    <w:rsid w:val="002A274C"/>
    <w:rsid w:val="002C596B"/>
    <w:rsid w:val="00303048"/>
    <w:rsid w:val="003137DF"/>
    <w:rsid w:val="00331E5A"/>
    <w:rsid w:val="00353339"/>
    <w:rsid w:val="003549EC"/>
    <w:rsid w:val="003668E6"/>
    <w:rsid w:val="003672AB"/>
    <w:rsid w:val="00380A38"/>
    <w:rsid w:val="0039325F"/>
    <w:rsid w:val="00395591"/>
    <w:rsid w:val="003B54ED"/>
    <w:rsid w:val="003D05F9"/>
    <w:rsid w:val="003D25CE"/>
    <w:rsid w:val="003E5235"/>
    <w:rsid w:val="003E6B48"/>
    <w:rsid w:val="00410F21"/>
    <w:rsid w:val="00414B17"/>
    <w:rsid w:val="00443383"/>
    <w:rsid w:val="00471F45"/>
    <w:rsid w:val="004A46E4"/>
    <w:rsid w:val="004A7251"/>
    <w:rsid w:val="004B7187"/>
    <w:rsid w:val="004D4757"/>
    <w:rsid w:val="004E4B01"/>
    <w:rsid w:val="004F798C"/>
    <w:rsid w:val="0051295F"/>
    <w:rsid w:val="005160A5"/>
    <w:rsid w:val="00526161"/>
    <w:rsid w:val="00541342"/>
    <w:rsid w:val="00545922"/>
    <w:rsid w:val="00546658"/>
    <w:rsid w:val="0055691B"/>
    <w:rsid w:val="00560272"/>
    <w:rsid w:val="00564936"/>
    <w:rsid w:val="0059486D"/>
    <w:rsid w:val="005D5529"/>
    <w:rsid w:val="005E68E5"/>
    <w:rsid w:val="00600642"/>
    <w:rsid w:val="0061321F"/>
    <w:rsid w:val="006218CA"/>
    <w:rsid w:val="006314F5"/>
    <w:rsid w:val="00643574"/>
    <w:rsid w:val="006447D6"/>
    <w:rsid w:val="00657BD0"/>
    <w:rsid w:val="00662F62"/>
    <w:rsid w:val="00667F6F"/>
    <w:rsid w:val="006A1932"/>
    <w:rsid w:val="006B5AD4"/>
    <w:rsid w:val="006C1D74"/>
    <w:rsid w:val="006D10C8"/>
    <w:rsid w:val="006F0153"/>
    <w:rsid w:val="006F2491"/>
    <w:rsid w:val="007049B3"/>
    <w:rsid w:val="00751627"/>
    <w:rsid w:val="0075579E"/>
    <w:rsid w:val="00782298"/>
    <w:rsid w:val="0078245B"/>
    <w:rsid w:val="00795EA9"/>
    <w:rsid w:val="007C1F55"/>
    <w:rsid w:val="007E2FA9"/>
    <w:rsid w:val="00813286"/>
    <w:rsid w:val="00815F7A"/>
    <w:rsid w:val="00816621"/>
    <w:rsid w:val="00831A34"/>
    <w:rsid w:val="008442C1"/>
    <w:rsid w:val="00854988"/>
    <w:rsid w:val="00871CBA"/>
    <w:rsid w:val="00887AE7"/>
    <w:rsid w:val="00892A16"/>
    <w:rsid w:val="008A2FCD"/>
    <w:rsid w:val="008B04B3"/>
    <w:rsid w:val="008C0BE4"/>
    <w:rsid w:val="008C26A2"/>
    <w:rsid w:val="008D6C21"/>
    <w:rsid w:val="008E1A76"/>
    <w:rsid w:val="008F0D18"/>
    <w:rsid w:val="00921AAD"/>
    <w:rsid w:val="00925F4B"/>
    <w:rsid w:val="00942348"/>
    <w:rsid w:val="009641FC"/>
    <w:rsid w:val="00966735"/>
    <w:rsid w:val="0098579E"/>
    <w:rsid w:val="00997E80"/>
    <w:rsid w:val="009A37E9"/>
    <w:rsid w:val="009A426A"/>
    <w:rsid w:val="009A7585"/>
    <w:rsid w:val="009B4743"/>
    <w:rsid w:val="009E0042"/>
    <w:rsid w:val="009E5CC4"/>
    <w:rsid w:val="009F3334"/>
    <w:rsid w:val="009F7D9C"/>
    <w:rsid w:val="00A13EB0"/>
    <w:rsid w:val="00A36F13"/>
    <w:rsid w:val="00A501E4"/>
    <w:rsid w:val="00A70156"/>
    <w:rsid w:val="00A826CF"/>
    <w:rsid w:val="00A8310D"/>
    <w:rsid w:val="00A926BE"/>
    <w:rsid w:val="00AB342A"/>
    <w:rsid w:val="00AD06EC"/>
    <w:rsid w:val="00AF080F"/>
    <w:rsid w:val="00B0392D"/>
    <w:rsid w:val="00B1275F"/>
    <w:rsid w:val="00B17B80"/>
    <w:rsid w:val="00B30A00"/>
    <w:rsid w:val="00B40694"/>
    <w:rsid w:val="00B4380D"/>
    <w:rsid w:val="00B46069"/>
    <w:rsid w:val="00B76E09"/>
    <w:rsid w:val="00B80374"/>
    <w:rsid w:val="00BA270F"/>
    <w:rsid w:val="00BA647F"/>
    <w:rsid w:val="00BE11F2"/>
    <w:rsid w:val="00BE4809"/>
    <w:rsid w:val="00BF0FE0"/>
    <w:rsid w:val="00C157F0"/>
    <w:rsid w:val="00C20324"/>
    <w:rsid w:val="00C32AFA"/>
    <w:rsid w:val="00C42483"/>
    <w:rsid w:val="00C54F71"/>
    <w:rsid w:val="00C6027C"/>
    <w:rsid w:val="00C72FE5"/>
    <w:rsid w:val="00C75A65"/>
    <w:rsid w:val="00C80CF9"/>
    <w:rsid w:val="00C810D7"/>
    <w:rsid w:val="00CB1C96"/>
    <w:rsid w:val="00CE1ECD"/>
    <w:rsid w:val="00D46955"/>
    <w:rsid w:val="00D54A34"/>
    <w:rsid w:val="00D60081"/>
    <w:rsid w:val="00D755E2"/>
    <w:rsid w:val="00D86084"/>
    <w:rsid w:val="00D86539"/>
    <w:rsid w:val="00D93628"/>
    <w:rsid w:val="00D97F3D"/>
    <w:rsid w:val="00DA0D09"/>
    <w:rsid w:val="00DA0FFC"/>
    <w:rsid w:val="00DA29C7"/>
    <w:rsid w:val="00DE0DD3"/>
    <w:rsid w:val="00DE7F9C"/>
    <w:rsid w:val="00E12118"/>
    <w:rsid w:val="00E325E1"/>
    <w:rsid w:val="00E77F12"/>
    <w:rsid w:val="00E879A1"/>
    <w:rsid w:val="00E87B97"/>
    <w:rsid w:val="00E92FB3"/>
    <w:rsid w:val="00EE284D"/>
    <w:rsid w:val="00EE3547"/>
    <w:rsid w:val="00EE50C2"/>
    <w:rsid w:val="00F20203"/>
    <w:rsid w:val="00F35315"/>
    <w:rsid w:val="00F36ADB"/>
    <w:rsid w:val="00F45CE4"/>
    <w:rsid w:val="00F700EF"/>
    <w:rsid w:val="00F703F3"/>
    <w:rsid w:val="00F917EE"/>
    <w:rsid w:val="00F93592"/>
    <w:rsid w:val="00FD31A1"/>
    <w:rsid w:val="00FF1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FB6E-6377-4622-8B51-EA0C88A9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2</cp:revision>
  <cp:lastPrinted>2021-07-08T06:45:00Z</cp:lastPrinted>
  <dcterms:created xsi:type="dcterms:W3CDTF">2023-03-03T08:49:00Z</dcterms:created>
  <dcterms:modified xsi:type="dcterms:W3CDTF">2023-03-03T08:49:00Z</dcterms:modified>
</cp:coreProperties>
</file>